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317A" w:rsidRPr="005856B1" w:rsidRDefault="00241D7A" w:rsidP="00096DF7">
      <w:pPr>
        <w:pStyle w:val="Titel"/>
        <w:pBdr>
          <w:bottom w:val="none" w:sz="0" w:space="0" w:color="auto"/>
        </w:pBdr>
        <w:spacing w:before="960"/>
        <w:rPr>
          <w:rFonts w:ascii="Arial" w:hAnsi="Arial" w:cs="Arial"/>
          <w:color w:val="auto"/>
        </w:rPr>
      </w:pPr>
      <w:r w:rsidRPr="005856B1">
        <w:rPr>
          <w:rFonts w:ascii="Arial" w:hAnsi="Arial" w:cs="Arial"/>
          <w:noProof/>
          <w:color w:val="auto"/>
          <w:lang w:eastAsia="de-CH"/>
        </w:rPr>
        <w:drawing>
          <wp:inline distT="0" distB="0" distL="0" distR="0">
            <wp:extent cx="5631180" cy="3946639"/>
            <wp:effectExtent l="0" t="0" r="762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professionell_web.jpg"/>
                    <pic:cNvPicPr/>
                  </pic:nvPicPr>
                  <pic:blipFill>
                    <a:blip r:embed="rId8">
                      <a:extLst>
                        <a:ext uri="{28A0092B-C50C-407E-A947-70E740481C1C}">
                          <a14:useLocalDpi xmlns:a14="http://schemas.microsoft.com/office/drawing/2010/main" val="0"/>
                        </a:ext>
                      </a:extLst>
                    </a:blip>
                    <a:stretch>
                      <a:fillRect/>
                    </a:stretch>
                  </pic:blipFill>
                  <pic:spPr>
                    <a:xfrm>
                      <a:off x="0" y="0"/>
                      <a:ext cx="5627172" cy="3943830"/>
                    </a:xfrm>
                    <a:prstGeom prst="rect">
                      <a:avLst/>
                    </a:prstGeom>
                  </pic:spPr>
                </pic:pic>
              </a:graphicData>
            </a:graphic>
          </wp:inline>
        </w:drawing>
      </w:r>
    </w:p>
    <w:p w:rsidR="00950B2D" w:rsidRPr="005856B1" w:rsidRDefault="00901BFD" w:rsidP="00A00305">
      <w:pPr>
        <w:pStyle w:val="Titel"/>
        <w:pBdr>
          <w:bottom w:val="none" w:sz="0" w:space="0" w:color="auto"/>
        </w:pBdr>
        <w:spacing w:before="240"/>
        <w:contextualSpacing w:val="0"/>
        <w:rPr>
          <w:rFonts w:ascii="Arial" w:hAnsi="Arial" w:cs="Arial"/>
          <w:caps/>
          <w:color w:val="D4A445"/>
          <w:spacing w:val="20"/>
          <w:sz w:val="24"/>
          <w:szCs w:val="24"/>
        </w:rPr>
      </w:pPr>
      <w:r w:rsidRPr="005856B1">
        <w:rPr>
          <w:rFonts w:ascii="Arial" w:hAnsi="Arial" w:cs="Arial"/>
          <w:caps/>
          <w:color w:val="D4A445"/>
          <w:spacing w:val="20"/>
          <w:sz w:val="24"/>
          <w:szCs w:val="24"/>
        </w:rPr>
        <w:t>Programm Bildungslandschaften Schweiz</w:t>
      </w:r>
    </w:p>
    <w:p w:rsidR="00B62F90" w:rsidRPr="005856B1" w:rsidRDefault="00B62F90" w:rsidP="00A00305">
      <w:pPr>
        <w:pStyle w:val="Titel"/>
        <w:pBdr>
          <w:bottom w:val="none" w:sz="0" w:space="0" w:color="auto"/>
        </w:pBdr>
        <w:spacing w:before="240"/>
        <w:contextualSpacing w:val="0"/>
        <w:rPr>
          <w:rFonts w:ascii="Arial" w:hAnsi="Arial" w:cs="Arial"/>
          <w:color w:val="auto"/>
        </w:rPr>
      </w:pPr>
      <w:r w:rsidRPr="005856B1">
        <w:rPr>
          <w:rFonts w:ascii="Arial" w:hAnsi="Arial" w:cs="Arial"/>
          <w:color w:val="auto"/>
        </w:rPr>
        <w:t xml:space="preserve">Musterkonzept für die </w:t>
      </w:r>
      <w:r w:rsidR="00EA2E36" w:rsidRPr="005856B1">
        <w:rPr>
          <w:rFonts w:ascii="Arial" w:hAnsi="Arial" w:cs="Arial"/>
          <w:color w:val="auto"/>
        </w:rPr>
        <w:t>K</w:t>
      </w:r>
      <w:r w:rsidRPr="005856B1">
        <w:rPr>
          <w:rFonts w:ascii="Arial" w:hAnsi="Arial" w:cs="Arial"/>
          <w:color w:val="auto"/>
        </w:rPr>
        <w:t>ommunikation</w:t>
      </w:r>
      <w:r w:rsidR="00EA2E36" w:rsidRPr="005856B1">
        <w:rPr>
          <w:rFonts w:ascii="Arial" w:hAnsi="Arial" w:cs="Arial"/>
          <w:color w:val="auto"/>
        </w:rPr>
        <w:t xml:space="preserve"> der Bildungslandschaft</w:t>
      </w:r>
    </w:p>
    <w:p w:rsidR="004614ED" w:rsidRPr="005856B1" w:rsidRDefault="004614ED" w:rsidP="004614ED">
      <w:pPr>
        <w:rPr>
          <w:rFonts w:ascii="Arial" w:hAnsi="Arial" w:cs="Arial"/>
        </w:rPr>
      </w:pPr>
    </w:p>
    <w:p w:rsidR="004614ED" w:rsidRPr="005856B1" w:rsidRDefault="004614ED" w:rsidP="004614ED">
      <w:pPr>
        <w:rPr>
          <w:rFonts w:ascii="Arial" w:hAnsi="Arial" w:cs="Arial"/>
        </w:rPr>
      </w:pPr>
    </w:p>
    <w:p w:rsidR="002C56B1" w:rsidRPr="005856B1" w:rsidRDefault="002C56B1" w:rsidP="004614ED">
      <w:pPr>
        <w:rPr>
          <w:rFonts w:ascii="Arial" w:hAnsi="Arial" w:cs="Arial"/>
        </w:rPr>
      </w:pPr>
    </w:p>
    <w:p w:rsidR="004614ED" w:rsidRPr="005856B1" w:rsidRDefault="00950B2D" w:rsidP="004614ED">
      <w:pPr>
        <w:rPr>
          <w:rFonts w:ascii="Arial" w:hAnsi="Arial" w:cs="Arial"/>
        </w:rPr>
      </w:pPr>
      <w:r w:rsidRPr="005856B1">
        <w:rPr>
          <w:rFonts w:ascii="Arial" w:hAnsi="Arial" w:cs="Arial"/>
        </w:rPr>
        <w:t>11</w:t>
      </w:r>
      <w:r w:rsidR="00B254C7" w:rsidRPr="005856B1">
        <w:rPr>
          <w:rFonts w:ascii="Arial" w:hAnsi="Arial" w:cs="Arial"/>
        </w:rPr>
        <w:t>. November</w:t>
      </w:r>
      <w:r w:rsidR="009A3984" w:rsidRPr="005856B1">
        <w:rPr>
          <w:rFonts w:ascii="Arial" w:hAnsi="Arial" w:cs="Arial"/>
        </w:rPr>
        <w:t xml:space="preserve"> 2014</w:t>
      </w:r>
      <w:r w:rsidR="00EA2E36" w:rsidRPr="005856B1">
        <w:rPr>
          <w:rFonts w:ascii="Arial" w:hAnsi="Arial" w:cs="Arial"/>
        </w:rPr>
        <w:t>, überarbeitet am 13.02.2020</w:t>
      </w:r>
    </w:p>
    <w:p w:rsidR="00690047" w:rsidRDefault="00690047">
      <w:pPr>
        <w:rPr>
          <w:rFonts w:ascii="Arial" w:hAnsi="Arial" w:cs="Arial"/>
          <w:sz w:val="28"/>
          <w:szCs w:val="28"/>
        </w:rPr>
      </w:pPr>
    </w:p>
    <w:p w:rsidR="00690047" w:rsidRDefault="00690047">
      <w:pPr>
        <w:rPr>
          <w:rFonts w:ascii="Arial" w:hAnsi="Arial" w:cs="Arial"/>
          <w:sz w:val="28"/>
          <w:szCs w:val="28"/>
        </w:rPr>
      </w:pPr>
    </w:p>
    <w:p w:rsidR="00775C1E" w:rsidRPr="005856B1" w:rsidRDefault="00690047" w:rsidP="00690047">
      <w:pPr>
        <w:jc w:val="right"/>
        <w:rPr>
          <w:rFonts w:ascii="Arial" w:hAnsi="Arial" w:cs="Arial"/>
          <w:sz w:val="28"/>
          <w:szCs w:val="28"/>
        </w:rPr>
      </w:pPr>
      <w:bookmarkStart w:id="0" w:name="_GoBack"/>
      <w:bookmarkEnd w:id="0"/>
      <w:r w:rsidRPr="0036050F">
        <w:rPr>
          <w:rFonts w:ascii="Arial" w:hAnsi="Arial" w:cs="Arial"/>
          <w:noProof/>
        </w:rPr>
        <w:drawing>
          <wp:inline distT="0" distB="0" distL="0" distR="0" wp14:anchorId="2880F231" wp14:editId="75D81B7D">
            <wp:extent cx="1800000" cy="603772"/>
            <wp:effectExtent l="0" t="0" r="3810" b="6350"/>
            <wp:docPr id="3" name="Grafik 3"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0" cy="603772"/>
                    </a:xfrm>
                    <a:prstGeom prst="rect">
                      <a:avLst/>
                    </a:prstGeom>
                  </pic:spPr>
                </pic:pic>
              </a:graphicData>
            </a:graphic>
          </wp:inline>
        </w:drawing>
      </w:r>
      <w:r w:rsidR="00775C1E" w:rsidRPr="005856B1">
        <w:rPr>
          <w:rFonts w:ascii="Arial" w:hAnsi="Arial" w:cs="Arial"/>
          <w:sz w:val="28"/>
          <w:szCs w:val="28"/>
        </w:rPr>
        <w:br w:type="page"/>
      </w:r>
    </w:p>
    <w:p w:rsidR="00C76846" w:rsidRPr="005856B1" w:rsidRDefault="00C76846" w:rsidP="00743610">
      <w:pPr>
        <w:pStyle w:val="Zitat"/>
        <w:rPr>
          <w:rFonts w:ascii="Arial" w:hAnsi="Arial" w:cs="Arial"/>
          <w:i w:val="0"/>
        </w:rPr>
      </w:pPr>
      <w:r w:rsidRPr="005856B1">
        <w:rPr>
          <w:rFonts w:ascii="Arial" w:hAnsi="Arial" w:cs="Arial"/>
          <w:i w:val="0"/>
        </w:rPr>
        <w:lastRenderedPageBreak/>
        <w:t>Gebrauchsanleitung</w:t>
      </w:r>
    </w:p>
    <w:p w:rsidR="00C76846" w:rsidRPr="005856B1" w:rsidRDefault="00C76846" w:rsidP="00743610">
      <w:pPr>
        <w:pStyle w:val="Zitat"/>
        <w:rPr>
          <w:rFonts w:ascii="Arial" w:hAnsi="Arial" w:cs="Arial"/>
          <w:i w:val="0"/>
        </w:rPr>
      </w:pPr>
      <w:r w:rsidRPr="005856B1">
        <w:rPr>
          <w:rFonts w:ascii="Arial" w:hAnsi="Arial" w:cs="Arial"/>
          <w:i w:val="0"/>
        </w:rPr>
        <w:t>Dieses Dokument ist als</w:t>
      </w:r>
      <w:r w:rsidR="002637B8" w:rsidRPr="005856B1">
        <w:rPr>
          <w:rFonts w:ascii="Arial" w:hAnsi="Arial" w:cs="Arial"/>
          <w:i w:val="0"/>
        </w:rPr>
        <w:t xml:space="preserve"> Basis und</w:t>
      </w:r>
      <w:r w:rsidRPr="005856B1">
        <w:rPr>
          <w:rFonts w:ascii="Arial" w:hAnsi="Arial" w:cs="Arial"/>
          <w:i w:val="0"/>
        </w:rPr>
        <w:t xml:space="preserve"> Unterstützungsinstrument für die Kommunikation in Bildungslandschaften entwickelt worden. Die </w:t>
      </w:r>
      <w:r w:rsidR="00DD474F" w:rsidRPr="005856B1">
        <w:rPr>
          <w:rFonts w:ascii="Arial" w:hAnsi="Arial" w:cs="Arial"/>
          <w:i w:val="0"/>
        </w:rPr>
        <w:t>Bildungslandschaften</w:t>
      </w:r>
      <w:r w:rsidRPr="005856B1">
        <w:rPr>
          <w:rFonts w:ascii="Arial" w:hAnsi="Arial" w:cs="Arial"/>
          <w:i w:val="0"/>
        </w:rPr>
        <w:t xml:space="preserve"> können das Dokument als Vorlage benutzen oder </w:t>
      </w:r>
      <w:r w:rsidR="00901BFD" w:rsidRPr="005856B1">
        <w:rPr>
          <w:rFonts w:ascii="Arial" w:hAnsi="Arial" w:cs="Arial"/>
          <w:i w:val="0"/>
        </w:rPr>
        <w:t xml:space="preserve">die Adaption dieses Konzeptes für </w:t>
      </w:r>
      <w:r w:rsidR="00DD474F" w:rsidRPr="005856B1">
        <w:rPr>
          <w:rFonts w:ascii="Arial" w:hAnsi="Arial" w:cs="Arial"/>
          <w:i w:val="0"/>
        </w:rPr>
        <w:t>den eigenen Kontext</w:t>
      </w:r>
      <w:r w:rsidR="00901BFD" w:rsidRPr="005856B1">
        <w:rPr>
          <w:rFonts w:ascii="Arial" w:hAnsi="Arial" w:cs="Arial"/>
          <w:i w:val="0"/>
        </w:rPr>
        <w:t xml:space="preserve"> in einem neuen</w:t>
      </w:r>
      <w:r w:rsidRPr="005856B1">
        <w:rPr>
          <w:rFonts w:ascii="Arial" w:hAnsi="Arial" w:cs="Arial"/>
          <w:i w:val="0"/>
        </w:rPr>
        <w:t xml:space="preserve"> Dokument erstellen.</w:t>
      </w:r>
    </w:p>
    <w:p w:rsidR="00C76846" w:rsidRPr="005856B1" w:rsidRDefault="00C76846" w:rsidP="00743610">
      <w:pPr>
        <w:pStyle w:val="Zitat"/>
        <w:rPr>
          <w:rFonts w:ascii="Arial" w:hAnsi="Arial" w:cs="Arial"/>
          <w:i w:val="0"/>
        </w:rPr>
      </w:pPr>
      <w:r w:rsidRPr="005856B1">
        <w:rPr>
          <w:rFonts w:ascii="Arial" w:hAnsi="Arial" w:cs="Arial"/>
          <w:i w:val="0"/>
          <w:color w:val="auto"/>
        </w:rPr>
        <w:t xml:space="preserve">Schwarze Texte </w:t>
      </w:r>
      <w:r w:rsidRPr="005856B1">
        <w:rPr>
          <w:rFonts w:ascii="Arial" w:hAnsi="Arial" w:cs="Arial"/>
          <w:i w:val="0"/>
        </w:rPr>
        <w:t>sind Textbausteine</w:t>
      </w:r>
      <w:r w:rsidR="0020757A" w:rsidRPr="005856B1">
        <w:rPr>
          <w:rFonts w:ascii="Arial" w:hAnsi="Arial" w:cs="Arial"/>
          <w:i w:val="0"/>
        </w:rPr>
        <w:t xml:space="preserve"> und Erläuterungen</w:t>
      </w:r>
      <w:r w:rsidRPr="005856B1">
        <w:rPr>
          <w:rFonts w:ascii="Arial" w:hAnsi="Arial" w:cs="Arial"/>
          <w:i w:val="0"/>
        </w:rPr>
        <w:t xml:space="preserve">. Diese können Sie stehen lassen, löschen, ändern oder ergänzen. </w:t>
      </w:r>
      <w:r w:rsidR="00423EB8" w:rsidRPr="005856B1">
        <w:rPr>
          <w:rFonts w:ascii="Arial" w:hAnsi="Arial" w:cs="Arial"/>
          <w:i w:val="0"/>
        </w:rPr>
        <w:t xml:space="preserve">Die Struktur des </w:t>
      </w:r>
      <w:r w:rsidR="007E16A2" w:rsidRPr="005856B1">
        <w:rPr>
          <w:rFonts w:ascii="Arial" w:hAnsi="Arial" w:cs="Arial"/>
          <w:i w:val="0"/>
        </w:rPr>
        <w:t>Dokumentes</w:t>
      </w:r>
      <w:r w:rsidR="00423EB8" w:rsidRPr="005856B1">
        <w:rPr>
          <w:rFonts w:ascii="Arial" w:hAnsi="Arial" w:cs="Arial"/>
          <w:i w:val="0"/>
        </w:rPr>
        <w:t xml:space="preserve"> (Kapitel und Unterkapitel) ist ebenfalls ein Vorschlag und muss nicht zwingend übernommen werden, um ein gutes Kommunikationskonzept zu erstellen. Wichtig ist, dass Ihr eigenes </w:t>
      </w:r>
      <w:r w:rsidR="00DD474F" w:rsidRPr="005856B1">
        <w:rPr>
          <w:rFonts w:ascii="Arial" w:hAnsi="Arial" w:cs="Arial"/>
          <w:i w:val="0"/>
        </w:rPr>
        <w:t>Bildungslandschafts-K</w:t>
      </w:r>
      <w:r w:rsidR="00901BFD" w:rsidRPr="005856B1">
        <w:rPr>
          <w:rFonts w:ascii="Arial" w:hAnsi="Arial" w:cs="Arial"/>
          <w:i w:val="0"/>
        </w:rPr>
        <w:t xml:space="preserve">ommunikations-Konzept </w:t>
      </w:r>
      <w:r w:rsidR="00423EB8" w:rsidRPr="005856B1">
        <w:rPr>
          <w:rFonts w:ascii="Arial" w:hAnsi="Arial" w:cs="Arial"/>
          <w:i w:val="0"/>
        </w:rPr>
        <w:t>entsteht</w:t>
      </w:r>
      <w:r w:rsidR="00901BFD" w:rsidRPr="005856B1">
        <w:rPr>
          <w:rFonts w:ascii="Arial" w:hAnsi="Arial" w:cs="Arial"/>
          <w:i w:val="0"/>
        </w:rPr>
        <w:t>. Dieses nützt</w:t>
      </w:r>
      <w:r w:rsidR="00423EB8" w:rsidRPr="005856B1">
        <w:rPr>
          <w:rFonts w:ascii="Arial" w:hAnsi="Arial" w:cs="Arial"/>
          <w:i w:val="0"/>
        </w:rPr>
        <w:t xml:space="preserve"> Ihnen</w:t>
      </w:r>
      <w:r w:rsidR="00901BFD" w:rsidRPr="005856B1">
        <w:rPr>
          <w:rFonts w:ascii="Arial" w:hAnsi="Arial" w:cs="Arial"/>
          <w:i w:val="0"/>
        </w:rPr>
        <w:t xml:space="preserve"> und dem </w:t>
      </w:r>
      <w:r w:rsidR="00DD474F" w:rsidRPr="005856B1">
        <w:rPr>
          <w:rFonts w:ascii="Arial" w:hAnsi="Arial" w:cs="Arial"/>
          <w:i w:val="0"/>
        </w:rPr>
        <w:t>Team</w:t>
      </w:r>
      <w:r w:rsidR="00423EB8" w:rsidRPr="005856B1">
        <w:rPr>
          <w:rFonts w:ascii="Arial" w:hAnsi="Arial" w:cs="Arial"/>
          <w:i w:val="0"/>
        </w:rPr>
        <w:t xml:space="preserve"> bei der Kommunikationsarbeit.</w:t>
      </w:r>
    </w:p>
    <w:p w:rsidR="00C76846" w:rsidRPr="005856B1" w:rsidRDefault="00C76846" w:rsidP="00743610">
      <w:pPr>
        <w:pStyle w:val="Zitat"/>
        <w:rPr>
          <w:rFonts w:ascii="Arial" w:hAnsi="Arial" w:cs="Arial"/>
          <w:i w:val="0"/>
        </w:rPr>
      </w:pPr>
      <w:r w:rsidRPr="005856B1">
        <w:rPr>
          <w:rFonts w:ascii="Arial" w:hAnsi="Arial" w:cs="Arial"/>
          <w:i w:val="0"/>
        </w:rPr>
        <w:t xml:space="preserve">Texte in rot und kursiv sind Handlungsanleitungen. Sie bestehen oft aus Fragen, die beantwortet werden </w:t>
      </w:r>
      <w:r w:rsidR="002637B8" w:rsidRPr="005856B1">
        <w:rPr>
          <w:rFonts w:ascii="Arial" w:hAnsi="Arial" w:cs="Arial"/>
          <w:i w:val="0"/>
        </w:rPr>
        <w:t>sollen</w:t>
      </w:r>
      <w:r w:rsidRPr="005856B1">
        <w:rPr>
          <w:rFonts w:ascii="Arial" w:hAnsi="Arial" w:cs="Arial"/>
          <w:i w:val="0"/>
        </w:rPr>
        <w:t xml:space="preserve">. In Ihrem finalen Kommunikationskonzept </w:t>
      </w:r>
      <w:r w:rsidR="002637B8" w:rsidRPr="005856B1">
        <w:rPr>
          <w:rFonts w:ascii="Arial" w:hAnsi="Arial" w:cs="Arial"/>
          <w:i w:val="0"/>
        </w:rPr>
        <w:t xml:space="preserve">können Sie </w:t>
      </w:r>
      <w:r w:rsidRPr="005856B1">
        <w:rPr>
          <w:rFonts w:ascii="Arial" w:hAnsi="Arial" w:cs="Arial"/>
          <w:i w:val="0"/>
        </w:rPr>
        <w:t>diese Texte löschen.</w:t>
      </w:r>
    </w:p>
    <w:p w:rsidR="00C76846" w:rsidRPr="005856B1" w:rsidRDefault="00C76846" w:rsidP="00743610">
      <w:pPr>
        <w:pStyle w:val="Zitat"/>
        <w:rPr>
          <w:rFonts w:ascii="Arial" w:hAnsi="Arial" w:cs="Arial"/>
          <w:i w:val="0"/>
        </w:rPr>
      </w:pPr>
      <w:r w:rsidRPr="005856B1">
        <w:rPr>
          <w:rFonts w:ascii="Arial" w:hAnsi="Arial" w:cs="Arial"/>
          <w:i w:val="0"/>
        </w:rPr>
        <w:t>Nun wünschen wir Ihnen viel Erfolg bei der Erstellung Ihres Kommunikationskonzeptes für Ihr</w:t>
      </w:r>
      <w:r w:rsidR="007E16A2" w:rsidRPr="005856B1">
        <w:rPr>
          <w:rFonts w:ascii="Arial" w:hAnsi="Arial" w:cs="Arial"/>
          <w:i w:val="0"/>
        </w:rPr>
        <w:t xml:space="preserve">e </w:t>
      </w:r>
      <w:r w:rsidRPr="005856B1">
        <w:rPr>
          <w:rFonts w:ascii="Arial" w:hAnsi="Arial" w:cs="Arial"/>
          <w:i w:val="0"/>
        </w:rPr>
        <w:t xml:space="preserve">Bildungslandschaft. </w:t>
      </w:r>
    </w:p>
    <w:p w:rsidR="00C76846" w:rsidRPr="005856B1" w:rsidRDefault="00C76846">
      <w:pPr>
        <w:rPr>
          <w:rFonts w:ascii="Arial" w:hAnsi="Arial" w:cs="Arial"/>
          <w:sz w:val="28"/>
          <w:szCs w:val="28"/>
        </w:rPr>
      </w:pPr>
      <w:r w:rsidRPr="005856B1">
        <w:rPr>
          <w:rFonts w:ascii="Arial" w:hAnsi="Arial" w:cs="Arial"/>
          <w:sz w:val="28"/>
          <w:szCs w:val="28"/>
        </w:rPr>
        <w:br w:type="page"/>
      </w:r>
    </w:p>
    <w:p w:rsidR="0032197D" w:rsidRPr="005856B1" w:rsidRDefault="0032197D" w:rsidP="0032197D">
      <w:pPr>
        <w:keepNext/>
        <w:rPr>
          <w:rFonts w:ascii="Arial" w:hAnsi="Arial" w:cs="Arial"/>
          <w:sz w:val="28"/>
          <w:szCs w:val="28"/>
        </w:rPr>
      </w:pPr>
      <w:r w:rsidRPr="005856B1">
        <w:rPr>
          <w:rFonts w:ascii="Arial" w:hAnsi="Arial" w:cs="Arial"/>
          <w:sz w:val="28"/>
          <w:szCs w:val="28"/>
        </w:rPr>
        <w:lastRenderedPageBreak/>
        <w:t>Inhaltsverzeichnis</w:t>
      </w:r>
    </w:p>
    <w:p w:rsidR="00E55D33" w:rsidRDefault="008D5CBD">
      <w:pPr>
        <w:pStyle w:val="Verzeichnis1"/>
        <w:tabs>
          <w:tab w:val="left" w:pos="400"/>
          <w:tab w:val="right" w:leader="dot" w:pos="9062"/>
        </w:tabs>
        <w:rPr>
          <w:rFonts w:asciiTheme="minorHAnsi" w:eastAsiaTheme="minorEastAsia" w:hAnsiTheme="minorHAnsi"/>
          <w:noProof/>
          <w:sz w:val="24"/>
          <w:szCs w:val="24"/>
          <w:lang w:eastAsia="de-DE"/>
        </w:rPr>
      </w:pPr>
      <w:r w:rsidRPr="005856B1">
        <w:rPr>
          <w:rFonts w:ascii="Arial" w:hAnsi="Arial" w:cs="Arial"/>
        </w:rPr>
        <w:fldChar w:fldCharType="begin"/>
      </w:r>
      <w:r w:rsidRPr="005856B1">
        <w:rPr>
          <w:rFonts w:ascii="Arial" w:hAnsi="Arial" w:cs="Arial"/>
        </w:rPr>
        <w:instrText xml:space="preserve"> TOC \o "1-3" \h \z \u </w:instrText>
      </w:r>
      <w:r w:rsidRPr="005856B1">
        <w:rPr>
          <w:rFonts w:ascii="Arial" w:hAnsi="Arial" w:cs="Arial"/>
        </w:rPr>
        <w:fldChar w:fldCharType="separate"/>
      </w:r>
      <w:hyperlink w:anchor="_Toc33452799" w:history="1">
        <w:r w:rsidR="00E55D33" w:rsidRPr="00F74785">
          <w:rPr>
            <w:rStyle w:val="Hyperlink"/>
            <w:rFonts w:ascii="Arial" w:hAnsi="Arial" w:cs="Arial"/>
            <w:noProof/>
          </w:rPr>
          <w:t>1</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Ausgangslage</w:t>
        </w:r>
        <w:r w:rsidR="00E55D33">
          <w:rPr>
            <w:noProof/>
            <w:webHidden/>
          </w:rPr>
          <w:tab/>
        </w:r>
        <w:r w:rsidR="00E55D33">
          <w:rPr>
            <w:noProof/>
            <w:webHidden/>
          </w:rPr>
          <w:fldChar w:fldCharType="begin"/>
        </w:r>
        <w:r w:rsidR="00E55D33">
          <w:rPr>
            <w:noProof/>
            <w:webHidden/>
          </w:rPr>
          <w:instrText xml:space="preserve"> PAGEREF _Toc33452799 \h </w:instrText>
        </w:r>
        <w:r w:rsidR="00E55D33">
          <w:rPr>
            <w:noProof/>
            <w:webHidden/>
          </w:rPr>
        </w:r>
        <w:r w:rsidR="00E55D33">
          <w:rPr>
            <w:noProof/>
            <w:webHidden/>
          </w:rPr>
          <w:fldChar w:fldCharType="separate"/>
        </w:r>
        <w:r w:rsidR="00E55D33">
          <w:rPr>
            <w:noProof/>
            <w:webHidden/>
          </w:rPr>
          <w:t>5</w:t>
        </w:r>
        <w:r w:rsidR="00E55D33">
          <w:rPr>
            <w:noProof/>
            <w:webHidden/>
          </w:rPr>
          <w:fldChar w:fldCharType="end"/>
        </w:r>
      </w:hyperlink>
    </w:p>
    <w:p w:rsidR="00E55D33" w:rsidRDefault="00E27392">
      <w:pPr>
        <w:pStyle w:val="Verzeichnis2"/>
        <w:tabs>
          <w:tab w:val="left" w:pos="720"/>
          <w:tab w:val="right" w:leader="dot" w:pos="9062"/>
        </w:tabs>
        <w:rPr>
          <w:rFonts w:asciiTheme="minorHAnsi" w:eastAsiaTheme="minorEastAsia" w:hAnsiTheme="minorHAnsi"/>
          <w:noProof/>
          <w:sz w:val="24"/>
          <w:szCs w:val="24"/>
          <w:lang w:eastAsia="de-DE"/>
        </w:rPr>
      </w:pPr>
      <w:hyperlink w:anchor="_Toc33452800" w:history="1">
        <w:r w:rsidR="00E55D33" w:rsidRPr="00F74785">
          <w:rPr>
            <w:rStyle w:val="Hyperlink"/>
            <w:rFonts w:ascii="Arial" w:hAnsi="Arial" w:cs="Arial"/>
            <w:noProof/>
          </w:rPr>
          <w:t>1.1</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Was ist eine lokale Bildungslandschaft?</w:t>
        </w:r>
        <w:r w:rsidR="00E55D33">
          <w:rPr>
            <w:noProof/>
            <w:webHidden/>
          </w:rPr>
          <w:tab/>
        </w:r>
        <w:r w:rsidR="00E55D33">
          <w:rPr>
            <w:noProof/>
            <w:webHidden/>
          </w:rPr>
          <w:fldChar w:fldCharType="begin"/>
        </w:r>
        <w:r w:rsidR="00E55D33">
          <w:rPr>
            <w:noProof/>
            <w:webHidden/>
          </w:rPr>
          <w:instrText xml:space="preserve"> PAGEREF _Toc33452800 \h </w:instrText>
        </w:r>
        <w:r w:rsidR="00E55D33">
          <w:rPr>
            <w:noProof/>
            <w:webHidden/>
          </w:rPr>
        </w:r>
        <w:r w:rsidR="00E55D33">
          <w:rPr>
            <w:noProof/>
            <w:webHidden/>
          </w:rPr>
          <w:fldChar w:fldCharType="separate"/>
        </w:r>
        <w:r w:rsidR="00E55D33">
          <w:rPr>
            <w:noProof/>
            <w:webHidden/>
          </w:rPr>
          <w:t>5</w:t>
        </w:r>
        <w:r w:rsidR="00E55D33">
          <w:rPr>
            <w:noProof/>
            <w:webHidden/>
          </w:rPr>
          <w:fldChar w:fldCharType="end"/>
        </w:r>
      </w:hyperlink>
    </w:p>
    <w:p w:rsidR="00E55D33" w:rsidRDefault="00E27392">
      <w:pPr>
        <w:pStyle w:val="Verzeichnis2"/>
        <w:tabs>
          <w:tab w:val="left" w:pos="720"/>
          <w:tab w:val="right" w:leader="dot" w:pos="9062"/>
        </w:tabs>
        <w:rPr>
          <w:rFonts w:asciiTheme="minorHAnsi" w:eastAsiaTheme="minorEastAsia" w:hAnsiTheme="minorHAnsi"/>
          <w:noProof/>
          <w:sz w:val="24"/>
          <w:szCs w:val="24"/>
          <w:lang w:eastAsia="de-DE"/>
        </w:rPr>
      </w:pPr>
      <w:hyperlink w:anchor="_Toc33452801" w:history="1">
        <w:r w:rsidR="00E55D33" w:rsidRPr="00F74785">
          <w:rPr>
            <w:rStyle w:val="Hyperlink"/>
            <w:rFonts w:ascii="Arial" w:hAnsi="Arial" w:cs="Arial"/>
            <w:noProof/>
          </w:rPr>
          <w:t>1.2</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Unsere Bildungslandschaft</w:t>
        </w:r>
        <w:r w:rsidR="00E55D33">
          <w:rPr>
            <w:noProof/>
            <w:webHidden/>
          </w:rPr>
          <w:tab/>
        </w:r>
        <w:r w:rsidR="00E55D33">
          <w:rPr>
            <w:noProof/>
            <w:webHidden/>
          </w:rPr>
          <w:fldChar w:fldCharType="begin"/>
        </w:r>
        <w:r w:rsidR="00E55D33">
          <w:rPr>
            <w:noProof/>
            <w:webHidden/>
          </w:rPr>
          <w:instrText xml:space="preserve"> PAGEREF _Toc33452801 \h </w:instrText>
        </w:r>
        <w:r w:rsidR="00E55D33">
          <w:rPr>
            <w:noProof/>
            <w:webHidden/>
          </w:rPr>
        </w:r>
        <w:r w:rsidR="00E55D33">
          <w:rPr>
            <w:noProof/>
            <w:webHidden/>
          </w:rPr>
          <w:fldChar w:fldCharType="separate"/>
        </w:r>
        <w:r w:rsidR="00E55D33">
          <w:rPr>
            <w:noProof/>
            <w:webHidden/>
          </w:rPr>
          <w:t>5</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02" w:history="1">
        <w:r w:rsidR="00E55D33" w:rsidRPr="00F74785">
          <w:rPr>
            <w:rStyle w:val="Hyperlink"/>
            <w:rFonts w:ascii="Arial" w:hAnsi="Arial" w:cs="Arial"/>
            <w:noProof/>
          </w:rPr>
          <w:t>1.2.1</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Ausgangslage</w:t>
        </w:r>
        <w:r w:rsidR="00E55D33">
          <w:rPr>
            <w:noProof/>
            <w:webHidden/>
          </w:rPr>
          <w:tab/>
        </w:r>
        <w:r w:rsidR="00E55D33">
          <w:rPr>
            <w:noProof/>
            <w:webHidden/>
          </w:rPr>
          <w:fldChar w:fldCharType="begin"/>
        </w:r>
        <w:r w:rsidR="00E55D33">
          <w:rPr>
            <w:noProof/>
            <w:webHidden/>
          </w:rPr>
          <w:instrText xml:space="preserve"> PAGEREF _Toc33452802 \h </w:instrText>
        </w:r>
        <w:r w:rsidR="00E55D33">
          <w:rPr>
            <w:noProof/>
            <w:webHidden/>
          </w:rPr>
        </w:r>
        <w:r w:rsidR="00E55D33">
          <w:rPr>
            <w:noProof/>
            <w:webHidden/>
          </w:rPr>
          <w:fldChar w:fldCharType="separate"/>
        </w:r>
        <w:r w:rsidR="00E55D33">
          <w:rPr>
            <w:noProof/>
            <w:webHidden/>
          </w:rPr>
          <w:t>5</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03" w:history="1">
        <w:r w:rsidR="00E55D33" w:rsidRPr="00F74785">
          <w:rPr>
            <w:rStyle w:val="Hyperlink"/>
            <w:rFonts w:ascii="Arial" w:hAnsi="Arial" w:cs="Arial"/>
            <w:noProof/>
          </w:rPr>
          <w:t>1.2.2</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Vision</w:t>
        </w:r>
        <w:r w:rsidR="00E55D33">
          <w:rPr>
            <w:noProof/>
            <w:webHidden/>
          </w:rPr>
          <w:tab/>
        </w:r>
        <w:r w:rsidR="00E55D33">
          <w:rPr>
            <w:noProof/>
            <w:webHidden/>
          </w:rPr>
          <w:fldChar w:fldCharType="begin"/>
        </w:r>
        <w:r w:rsidR="00E55D33">
          <w:rPr>
            <w:noProof/>
            <w:webHidden/>
          </w:rPr>
          <w:instrText xml:space="preserve"> PAGEREF _Toc33452803 \h </w:instrText>
        </w:r>
        <w:r w:rsidR="00E55D33">
          <w:rPr>
            <w:noProof/>
            <w:webHidden/>
          </w:rPr>
        </w:r>
        <w:r w:rsidR="00E55D33">
          <w:rPr>
            <w:noProof/>
            <w:webHidden/>
          </w:rPr>
          <w:fldChar w:fldCharType="separate"/>
        </w:r>
        <w:r w:rsidR="00E55D33">
          <w:rPr>
            <w:noProof/>
            <w:webHidden/>
          </w:rPr>
          <w:t>5</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04" w:history="1">
        <w:r w:rsidR="00E55D33" w:rsidRPr="00F74785">
          <w:rPr>
            <w:rStyle w:val="Hyperlink"/>
            <w:rFonts w:ascii="Arial" w:hAnsi="Arial" w:cs="Arial"/>
            <w:noProof/>
          </w:rPr>
          <w:t>1.2.3</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Botschafterinnen und Botschafter</w:t>
        </w:r>
        <w:r w:rsidR="00E55D33">
          <w:rPr>
            <w:noProof/>
            <w:webHidden/>
          </w:rPr>
          <w:tab/>
        </w:r>
        <w:r w:rsidR="00E55D33">
          <w:rPr>
            <w:noProof/>
            <w:webHidden/>
          </w:rPr>
          <w:fldChar w:fldCharType="begin"/>
        </w:r>
        <w:r w:rsidR="00E55D33">
          <w:rPr>
            <w:noProof/>
            <w:webHidden/>
          </w:rPr>
          <w:instrText xml:space="preserve"> PAGEREF _Toc33452804 \h </w:instrText>
        </w:r>
        <w:r w:rsidR="00E55D33">
          <w:rPr>
            <w:noProof/>
            <w:webHidden/>
          </w:rPr>
        </w:r>
        <w:r w:rsidR="00E55D33">
          <w:rPr>
            <w:noProof/>
            <w:webHidden/>
          </w:rPr>
          <w:fldChar w:fldCharType="separate"/>
        </w:r>
        <w:r w:rsidR="00E55D33">
          <w:rPr>
            <w:noProof/>
            <w:webHidden/>
          </w:rPr>
          <w:t>5</w:t>
        </w:r>
        <w:r w:rsidR="00E55D33">
          <w:rPr>
            <w:noProof/>
            <w:webHidden/>
          </w:rPr>
          <w:fldChar w:fldCharType="end"/>
        </w:r>
      </w:hyperlink>
    </w:p>
    <w:p w:rsidR="00E55D33" w:rsidRDefault="00E27392">
      <w:pPr>
        <w:pStyle w:val="Verzeichnis1"/>
        <w:tabs>
          <w:tab w:val="left" w:pos="400"/>
          <w:tab w:val="right" w:leader="dot" w:pos="9062"/>
        </w:tabs>
        <w:rPr>
          <w:rFonts w:asciiTheme="minorHAnsi" w:eastAsiaTheme="minorEastAsia" w:hAnsiTheme="minorHAnsi"/>
          <w:noProof/>
          <w:sz w:val="24"/>
          <w:szCs w:val="24"/>
          <w:lang w:eastAsia="de-DE"/>
        </w:rPr>
      </w:pPr>
      <w:hyperlink w:anchor="_Toc33452805" w:history="1">
        <w:r w:rsidR="00E55D33" w:rsidRPr="00F74785">
          <w:rPr>
            <w:rStyle w:val="Hyperlink"/>
            <w:rFonts w:ascii="Arial" w:hAnsi="Arial" w:cs="Arial"/>
            <w:noProof/>
          </w:rPr>
          <w:t>2</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Ziele</w:t>
        </w:r>
        <w:r w:rsidR="00E55D33">
          <w:rPr>
            <w:noProof/>
            <w:webHidden/>
          </w:rPr>
          <w:tab/>
        </w:r>
        <w:r w:rsidR="00E55D33">
          <w:rPr>
            <w:noProof/>
            <w:webHidden/>
          </w:rPr>
          <w:fldChar w:fldCharType="begin"/>
        </w:r>
        <w:r w:rsidR="00E55D33">
          <w:rPr>
            <w:noProof/>
            <w:webHidden/>
          </w:rPr>
          <w:instrText xml:space="preserve"> PAGEREF _Toc33452805 \h </w:instrText>
        </w:r>
        <w:r w:rsidR="00E55D33">
          <w:rPr>
            <w:noProof/>
            <w:webHidden/>
          </w:rPr>
        </w:r>
        <w:r w:rsidR="00E55D33">
          <w:rPr>
            <w:noProof/>
            <w:webHidden/>
          </w:rPr>
          <w:fldChar w:fldCharType="separate"/>
        </w:r>
        <w:r w:rsidR="00E55D33">
          <w:rPr>
            <w:noProof/>
            <w:webHidden/>
          </w:rPr>
          <w:t>6</w:t>
        </w:r>
        <w:r w:rsidR="00E55D33">
          <w:rPr>
            <w:noProof/>
            <w:webHidden/>
          </w:rPr>
          <w:fldChar w:fldCharType="end"/>
        </w:r>
      </w:hyperlink>
    </w:p>
    <w:p w:rsidR="00E55D33" w:rsidRDefault="00E27392">
      <w:pPr>
        <w:pStyle w:val="Verzeichnis2"/>
        <w:tabs>
          <w:tab w:val="left" w:pos="720"/>
          <w:tab w:val="right" w:leader="dot" w:pos="9062"/>
        </w:tabs>
        <w:rPr>
          <w:rFonts w:asciiTheme="minorHAnsi" w:eastAsiaTheme="minorEastAsia" w:hAnsiTheme="minorHAnsi"/>
          <w:noProof/>
          <w:sz w:val="24"/>
          <w:szCs w:val="24"/>
          <w:lang w:eastAsia="de-DE"/>
        </w:rPr>
      </w:pPr>
      <w:hyperlink w:anchor="_Toc33452806" w:history="1">
        <w:r w:rsidR="00E55D33" w:rsidRPr="00F74785">
          <w:rPr>
            <w:rStyle w:val="Hyperlink"/>
            <w:rFonts w:ascii="Arial" w:hAnsi="Arial" w:cs="Arial"/>
            <w:noProof/>
          </w:rPr>
          <w:t>2.1</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Übergeordnete Ziele</w:t>
        </w:r>
        <w:r w:rsidR="00E55D33">
          <w:rPr>
            <w:noProof/>
            <w:webHidden/>
          </w:rPr>
          <w:tab/>
        </w:r>
        <w:r w:rsidR="00E55D33">
          <w:rPr>
            <w:noProof/>
            <w:webHidden/>
          </w:rPr>
          <w:fldChar w:fldCharType="begin"/>
        </w:r>
        <w:r w:rsidR="00E55D33">
          <w:rPr>
            <w:noProof/>
            <w:webHidden/>
          </w:rPr>
          <w:instrText xml:space="preserve"> PAGEREF _Toc33452806 \h </w:instrText>
        </w:r>
        <w:r w:rsidR="00E55D33">
          <w:rPr>
            <w:noProof/>
            <w:webHidden/>
          </w:rPr>
        </w:r>
        <w:r w:rsidR="00E55D33">
          <w:rPr>
            <w:noProof/>
            <w:webHidden/>
          </w:rPr>
          <w:fldChar w:fldCharType="separate"/>
        </w:r>
        <w:r w:rsidR="00E55D33">
          <w:rPr>
            <w:noProof/>
            <w:webHidden/>
          </w:rPr>
          <w:t>6</w:t>
        </w:r>
        <w:r w:rsidR="00E55D33">
          <w:rPr>
            <w:noProof/>
            <w:webHidden/>
          </w:rPr>
          <w:fldChar w:fldCharType="end"/>
        </w:r>
      </w:hyperlink>
    </w:p>
    <w:p w:rsidR="00E55D33" w:rsidRDefault="00E27392">
      <w:pPr>
        <w:pStyle w:val="Verzeichnis2"/>
        <w:tabs>
          <w:tab w:val="left" w:pos="720"/>
          <w:tab w:val="right" w:leader="dot" w:pos="9062"/>
        </w:tabs>
        <w:rPr>
          <w:rFonts w:asciiTheme="minorHAnsi" w:eastAsiaTheme="minorEastAsia" w:hAnsiTheme="minorHAnsi"/>
          <w:noProof/>
          <w:sz w:val="24"/>
          <w:szCs w:val="24"/>
          <w:lang w:eastAsia="de-DE"/>
        </w:rPr>
      </w:pPr>
      <w:hyperlink w:anchor="_Toc33452807" w:history="1">
        <w:r w:rsidR="00E55D33" w:rsidRPr="00F74785">
          <w:rPr>
            <w:rStyle w:val="Hyperlink"/>
            <w:rFonts w:ascii="Arial" w:hAnsi="Arial" w:cs="Arial"/>
            <w:noProof/>
          </w:rPr>
          <w:t>2.2</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Ziele der Bildungslandschaft</w:t>
        </w:r>
        <w:r w:rsidR="00E55D33">
          <w:rPr>
            <w:noProof/>
            <w:webHidden/>
          </w:rPr>
          <w:tab/>
        </w:r>
        <w:r w:rsidR="00E55D33">
          <w:rPr>
            <w:noProof/>
            <w:webHidden/>
          </w:rPr>
          <w:fldChar w:fldCharType="begin"/>
        </w:r>
        <w:r w:rsidR="00E55D33">
          <w:rPr>
            <w:noProof/>
            <w:webHidden/>
          </w:rPr>
          <w:instrText xml:space="preserve"> PAGEREF _Toc33452807 \h </w:instrText>
        </w:r>
        <w:r w:rsidR="00E55D33">
          <w:rPr>
            <w:noProof/>
            <w:webHidden/>
          </w:rPr>
        </w:r>
        <w:r w:rsidR="00E55D33">
          <w:rPr>
            <w:noProof/>
            <w:webHidden/>
          </w:rPr>
          <w:fldChar w:fldCharType="separate"/>
        </w:r>
        <w:r w:rsidR="00E55D33">
          <w:rPr>
            <w:noProof/>
            <w:webHidden/>
          </w:rPr>
          <w:t>6</w:t>
        </w:r>
        <w:r w:rsidR="00E55D33">
          <w:rPr>
            <w:noProof/>
            <w:webHidden/>
          </w:rPr>
          <w:fldChar w:fldCharType="end"/>
        </w:r>
      </w:hyperlink>
    </w:p>
    <w:p w:rsidR="00E55D33" w:rsidRDefault="00E27392">
      <w:pPr>
        <w:pStyle w:val="Verzeichnis2"/>
        <w:tabs>
          <w:tab w:val="left" w:pos="720"/>
          <w:tab w:val="right" w:leader="dot" w:pos="9062"/>
        </w:tabs>
        <w:rPr>
          <w:rFonts w:asciiTheme="minorHAnsi" w:eastAsiaTheme="minorEastAsia" w:hAnsiTheme="minorHAnsi"/>
          <w:noProof/>
          <w:sz w:val="24"/>
          <w:szCs w:val="24"/>
          <w:lang w:eastAsia="de-DE"/>
        </w:rPr>
      </w:pPr>
      <w:hyperlink w:anchor="_Toc33452808" w:history="1">
        <w:r w:rsidR="00E55D33" w:rsidRPr="00F74785">
          <w:rPr>
            <w:rStyle w:val="Hyperlink"/>
            <w:rFonts w:ascii="Arial" w:hAnsi="Arial" w:cs="Arial"/>
            <w:noProof/>
          </w:rPr>
          <w:t>2.3</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Kommunikationsziele</w:t>
        </w:r>
        <w:r w:rsidR="00E55D33">
          <w:rPr>
            <w:noProof/>
            <w:webHidden/>
          </w:rPr>
          <w:tab/>
        </w:r>
        <w:r w:rsidR="00E55D33">
          <w:rPr>
            <w:noProof/>
            <w:webHidden/>
          </w:rPr>
          <w:fldChar w:fldCharType="begin"/>
        </w:r>
        <w:r w:rsidR="00E55D33">
          <w:rPr>
            <w:noProof/>
            <w:webHidden/>
          </w:rPr>
          <w:instrText xml:space="preserve"> PAGEREF _Toc33452808 \h </w:instrText>
        </w:r>
        <w:r w:rsidR="00E55D33">
          <w:rPr>
            <w:noProof/>
            <w:webHidden/>
          </w:rPr>
        </w:r>
        <w:r w:rsidR="00E55D33">
          <w:rPr>
            <w:noProof/>
            <w:webHidden/>
          </w:rPr>
          <w:fldChar w:fldCharType="separate"/>
        </w:r>
        <w:r w:rsidR="00E55D33">
          <w:rPr>
            <w:noProof/>
            <w:webHidden/>
          </w:rPr>
          <w:t>6</w:t>
        </w:r>
        <w:r w:rsidR="00E55D33">
          <w:rPr>
            <w:noProof/>
            <w:webHidden/>
          </w:rPr>
          <w:fldChar w:fldCharType="end"/>
        </w:r>
      </w:hyperlink>
    </w:p>
    <w:p w:rsidR="00E55D33" w:rsidRDefault="00E27392">
      <w:pPr>
        <w:pStyle w:val="Verzeichnis1"/>
        <w:tabs>
          <w:tab w:val="left" w:pos="400"/>
          <w:tab w:val="right" w:leader="dot" w:pos="9062"/>
        </w:tabs>
        <w:rPr>
          <w:rFonts w:asciiTheme="minorHAnsi" w:eastAsiaTheme="minorEastAsia" w:hAnsiTheme="minorHAnsi"/>
          <w:noProof/>
          <w:sz w:val="24"/>
          <w:szCs w:val="24"/>
          <w:lang w:eastAsia="de-DE"/>
        </w:rPr>
      </w:pPr>
      <w:hyperlink w:anchor="_Toc33452809" w:history="1">
        <w:r w:rsidR="00E55D33" w:rsidRPr="00F74785">
          <w:rPr>
            <w:rStyle w:val="Hyperlink"/>
            <w:rFonts w:ascii="Arial" w:hAnsi="Arial" w:cs="Arial"/>
            <w:noProof/>
          </w:rPr>
          <w:t>3</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Zielpublikum</w:t>
        </w:r>
        <w:r w:rsidR="00E55D33">
          <w:rPr>
            <w:noProof/>
            <w:webHidden/>
          </w:rPr>
          <w:tab/>
        </w:r>
        <w:r w:rsidR="00E55D33">
          <w:rPr>
            <w:noProof/>
            <w:webHidden/>
          </w:rPr>
          <w:fldChar w:fldCharType="begin"/>
        </w:r>
        <w:r w:rsidR="00E55D33">
          <w:rPr>
            <w:noProof/>
            <w:webHidden/>
          </w:rPr>
          <w:instrText xml:space="preserve"> PAGEREF _Toc33452809 \h </w:instrText>
        </w:r>
        <w:r w:rsidR="00E55D33">
          <w:rPr>
            <w:noProof/>
            <w:webHidden/>
          </w:rPr>
        </w:r>
        <w:r w:rsidR="00E55D33">
          <w:rPr>
            <w:noProof/>
            <w:webHidden/>
          </w:rPr>
          <w:fldChar w:fldCharType="separate"/>
        </w:r>
        <w:r w:rsidR="00E55D33">
          <w:rPr>
            <w:noProof/>
            <w:webHidden/>
          </w:rPr>
          <w:t>7</w:t>
        </w:r>
        <w:r w:rsidR="00E55D33">
          <w:rPr>
            <w:noProof/>
            <w:webHidden/>
          </w:rPr>
          <w:fldChar w:fldCharType="end"/>
        </w:r>
      </w:hyperlink>
    </w:p>
    <w:p w:rsidR="00E55D33" w:rsidRDefault="00E27392">
      <w:pPr>
        <w:pStyle w:val="Verzeichnis2"/>
        <w:tabs>
          <w:tab w:val="left" w:pos="720"/>
          <w:tab w:val="right" w:leader="dot" w:pos="9062"/>
        </w:tabs>
        <w:rPr>
          <w:rFonts w:asciiTheme="minorHAnsi" w:eastAsiaTheme="minorEastAsia" w:hAnsiTheme="minorHAnsi"/>
          <w:noProof/>
          <w:sz w:val="24"/>
          <w:szCs w:val="24"/>
          <w:lang w:eastAsia="de-DE"/>
        </w:rPr>
      </w:pPr>
      <w:hyperlink w:anchor="_Toc33452810" w:history="1">
        <w:r w:rsidR="00E55D33" w:rsidRPr="00F74785">
          <w:rPr>
            <w:rStyle w:val="Hyperlink"/>
            <w:rFonts w:ascii="Arial" w:hAnsi="Arial" w:cs="Arial"/>
            <w:noProof/>
          </w:rPr>
          <w:t>3.1</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Interne Zielgruppen</w:t>
        </w:r>
        <w:r w:rsidR="00E55D33">
          <w:rPr>
            <w:noProof/>
            <w:webHidden/>
          </w:rPr>
          <w:tab/>
        </w:r>
        <w:r w:rsidR="00E55D33">
          <w:rPr>
            <w:noProof/>
            <w:webHidden/>
          </w:rPr>
          <w:fldChar w:fldCharType="begin"/>
        </w:r>
        <w:r w:rsidR="00E55D33">
          <w:rPr>
            <w:noProof/>
            <w:webHidden/>
          </w:rPr>
          <w:instrText xml:space="preserve"> PAGEREF _Toc33452810 \h </w:instrText>
        </w:r>
        <w:r w:rsidR="00E55D33">
          <w:rPr>
            <w:noProof/>
            <w:webHidden/>
          </w:rPr>
        </w:r>
        <w:r w:rsidR="00E55D33">
          <w:rPr>
            <w:noProof/>
            <w:webHidden/>
          </w:rPr>
          <w:fldChar w:fldCharType="separate"/>
        </w:r>
        <w:r w:rsidR="00E55D33">
          <w:rPr>
            <w:noProof/>
            <w:webHidden/>
          </w:rPr>
          <w:t>7</w:t>
        </w:r>
        <w:r w:rsidR="00E55D33">
          <w:rPr>
            <w:noProof/>
            <w:webHidden/>
          </w:rPr>
          <w:fldChar w:fldCharType="end"/>
        </w:r>
      </w:hyperlink>
    </w:p>
    <w:p w:rsidR="00E55D33" w:rsidRDefault="00E27392">
      <w:pPr>
        <w:pStyle w:val="Verzeichnis2"/>
        <w:tabs>
          <w:tab w:val="left" w:pos="720"/>
          <w:tab w:val="right" w:leader="dot" w:pos="9062"/>
        </w:tabs>
        <w:rPr>
          <w:rFonts w:asciiTheme="minorHAnsi" w:eastAsiaTheme="minorEastAsia" w:hAnsiTheme="minorHAnsi"/>
          <w:noProof/>
          <w:sz w:val="24"/>
          <w:szCs w:val="24"/>
          <w:lang w:eastAsia="de-DE"/>
        </w:rPr>
      </w:pPr>
      <w:hyperlink w:anchor="_Toc33452811" w:history="1">
        <w:r w:rsidR="00E55D33" w:rsidRPr="00F74785">
          <w:rPr>
            <w:rStyle w:val="Hyperlink"/>
            <w:rFonts w:ascii="Arial" w:hAnsi="Arial" w:cs="Arial"/>
            <w:noProof/>
          </w:rPr>
          <w:t>3.2</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Externe Zielgruppen</w:t>
        </w:r>
        <w:r w:rsidR="00E55D33">
          <w:rPr>
            <w:noProof/>
            <w:webHidden/>
          </w:rPr>
          <w:tab/>
        </w:r>
        <w:r w:rsidR="00E55D33">
          <w:rPr>
            <w:noProof/>
            <w:webHidden/>
          </w:rPr>
          <w:fldChar w:fldCharType="begin"/>
        </w:r>
        <w:r w:rsidR="00E55D33">
          <w:rPr>
            <w:noProof/>
            <w:webHidden/>
          </w:rPr>
          <w:instrText xml:space="preserve"> PAGEREF _Toc33452811 \h </w:instrText>
        </w:r>
        <w:r w:rsidR="00E55D33">
          <w:rPr>
            <w:noProof/>
            <w:webHidden/>
          </w:rPr>
        </w:r>
        <w:r w:rsidR="00E55D33">
          <w:rPr>
            <w:noProof/>
            <w:webHidden/>
          </w:rPr>
          <w:fldChar w:fldCharType="separate"/>
        </w:r>
        <w:r w:rsidR="00E55D33">
          <w:rPr>
            <w:noProof/>
            <w:webHidden/>
          </w:rPr>
          <w:t>7</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12" w:history="1">
        <w:r w:rsidR="00E55D33" w:rsidRPr="00F74785">
          <w:rPr>
            <w:rStyle w:val="Hyperlink"/>
            <w:rFonts w:ascii="Arial" w:hAnsi="Arial" w:cs="Arial"/>
            <w:noProof/>
          </w:rPr>
          <w:t>3.2.1</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Politik und Verwaltung</w:t>
        </w:r>
        <w:r w:rsidR="00E55D33">
          <w:rPr>
            <w:noProof/>
            <w:webHidden/>
          </w:rPr>
          <w:tab/>
        </w:r>
        <w:r w:rsidR="00E55D33">
          <w:rPr>
            <w:noProof/>
            <w:webHidden/>
          </w:rPr>
          <w:fldChar w:fldCharType="begin"/>
        </w:r>
        <w:r w:rsidR="00E55D33">
          <w:rPr>
            <w:noProof/>
            <w:webHidden/>
          </w:rPr>
          <w:instrText xml:space="preserve"> PAGEREF _Toc33452812 \h </w:instrText>
        </w:r>
        <w:r w:rsidR="00E55D33">
          <w:rPr>
            <w:noProof/>
            <w:webHidden/>
          </w:rPr>
        </w:r>
        <w:r w:rsidR="00E55D33">
          <w:rPr>
            <w:noProof/>
            <w:webHidden/>
          </w:rPr>
          <w:fldChar w:fldCharType="separate"/>
        </w:r>
        <w:r w:rsidR="00E55D33">
          <w:rPr>
            <w:noProof/>
            <w:webHidden/>
          </w:rPr>
          <w:t>7</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13" w:history="1">
        <w:r w:rsidR="00E55D33" w:rsidRPr="00F74785">
          <w:rPr>
            <w:rStyle w:val="Hyperlink"/>
            <w:rFonts w:ascii="Arial" w:hAnsi="Arial" w:cs="Arial"/>
            <w:noProof/>
          </w:rPr>
          <w:t>3.2.2</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Fachorganisationen/-leute und Interessensgruppen (sofern sie nicht bereits an der Bildungslandschaft beteiligt sind)</w:t>
        </w:r>
        <w:r w:rsidR="00E55D33">
          <w:rPr>
            <w:noProof/>
            <w:webHidden/>
          </w:rPr>
          <w:tab/>
        </w:r>
        <w:r w:rsidR="00E55D33">
          <w:rPr>
            <w:noProof/>
            <w:webHidden/>
          </w:rPr>
          <w:fldChar w:fldCharType="begin"/>
        </w:r>
        <w:r w:rsidR="00E55D33">
          <w:rPr>
            <w:noProof/>
            <w:webHidden/>
          </w:rPr>
          <w:instrText xml:space="preserve"> PAGEREF _Toc33452813 \h </w:instrText>
        </w:r>
        <w:r w:rsidR="00E55D33">
          <w:rPr>
            <w:noProof/>
            <w:webHidden/>
          </w:rPr>
        </w:r>
        <w:r w:rsidR="00E55D33">
          <w:rPr>
            <w:noProof/>
            <w:webHidden/>
          </w:rPr>
          <w:fldChar w:fldCharType="separate"/>
        </w:r>
        <w:r w:rsidR="00E55D33">
          <w:rPr>
            <w:noProof/>
            <w:webHidden/>
          </w:rPr>
          <w:t>7</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14" w:history="1">
        <w:r w:rsidR="00E55D33" w:rsidRPr="00F74785">
          <w:rPr>
            <w:rStyle w:val="Hyperlink"/>
            <w:rFonts w:ascii="Arial" w:hAnsi="Arial" w:cs="Arial"/>
            <w:noProof/>
          </w:rPr>
          <w:t>3.2.3</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Breite Öffentlichkeit</w:t>
        </w:r>
        <w:r w:rsidR="00E55D33">
          <w:rPr>
            <w:noProof/>
            <w:webHidden/>
          </w:rPr>
          <w:tab/>
        </w:r>
        <w:r w:rsidR="00E55D33">
          <w:rPr>
            <w:noProof/>
            <w:webHidden/>
          </w:rPr>
          <w:fldChar w:fldCharType="begin"/>
        </w:r>
        <w:r w:rsidR="00E55D33">
          <w:rPr>
            <w:noProof/>
            <w:webHidden/>
          </w:rPr>
          <w:instrText xml:space="preserve"> PAGEREF _Toc33452814 \h </w:instrText>
        </w:r>
        <w:r w:rsidR="00E55D33">
          <w:rPr>
            <w:noProof/>
            <w:webHidden/>
          </w:rPr>
        </w:r>
        <w:r w:rsidR="00E55D33">
          <w:rPr>
            <w:noProof/>
            <w:webHidden/>
          </w:rPr>
          <w:fldChar w:fldCharType="separate"/>
        </w:r>
        <w:r w:rsidR="00E55D33">
          <w:rPr>
            <w:noProof/>
            <w:webHidden/>
          </w:rPr>
          <w:t>7</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15" w:history="1">
        <w:r w:rsidR="00E55D33" w:rsidRPr="00F74785">
          <w:rPr>
            <w:rStyle w:val="Hyperlink"/>
            <w:rFonts w:ascii="Arial" w:hAnsi="Arial" w:cs="Arial"/>
            <w:noProof/>
          </w:rPr>
          <w:t>3.2.4</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Medien</w:t>
        </w:r>
        <w:r w:rsidR="00E55D33">
          <w:rPr>
            <w:noProof/>
            <w:webHidden/>
          </w:rPr>
          <w:tab/>
        </w:r>
        <w:r w:rsidR="00E55D33">
          <w:rPr>
            <w:noProof/>
            <w:webHidden/>
          </w:rPr>
          <w:fldChar w:fldCharType="begin"/>
        </w:r>
        <w:r w:rsidR="00E55D33">
          <w:rPr>
            <w:noProof/>
            <w:webHidden/>
          </w:rPr>
          <w:instrText xml:space="preserve"> PAGEREF _Toc33452815 \h </w:instrText>
        </w:r>
        <w:r w:rsidR="00E55D33">
          <w:rPr>
            <w:noProof/>
            <w:webHidden/>
          </w:rPr>
        </w:r>
        <w:r w:rsidR="00E55D33">
          <w:rPr>
            <w:noProof/>
            <w:webHidden/>
          </w:rPr>
          <w:fldChar w:fldCharType="separate"/>
        </w:r>
        <w:r w:rsidR="00E55D33">
          <w:rPr>
            <w:noProof/>
            <w:webHidden/>
          </w:rPr>
          <w:t>7</w:t>
        </w:r>
        <w:r w:rsidR="00E55D33">
          <w:rPr>
            <w:noProof/>
            <w:webHidden/>
          </w:rPr>
          <w:fldChar w:fldCharType="end"/>
        </w:r>
      </w:hyperlink>
    </w:p>
    <w:p w:rsidR="00E55D33" w:rsidRDefault="00E27392">
      <w:pPr>
        <w:pStyle w:val="Verzeichnis1"/>
        <w:tabs>
          <w:tab w:val="left" w:pos="400"/>
          <w:tab w:val="right" w:leader="dot" w:pos="9062"/>
        </w:tabs>
        <w:rPr>
          <w:rFonts w:asciiTheme="minorHAnsi" w:eastAsiaTheme="minorEastAsia" w:hAnsiTheme="minorHAnsi"/>
          <w:noProof/>
          <w:sz w:val="24"/>
          <w:szCs w:val="24"/>
          <w:lang w:eastAsia="de-DE"/>
        </w:rPr>
      </w:pPr>
      <w:hyperlink w:anchor="_Toc33452816" w:history="1">
        <w:r w:rsidR="00E55D33" w:rsidRPr="00F74785">
          <w:rPr>
            <w:rStyle w:val="Hyperlink"/>
            <w:rFonts w:ascii="Arial" w:hAnsi="Arial" w:cs="Arial"/>
            <w:noProof/>
          </w:rPr>
          <w:t>4</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Strategie</w:t>
        </w:r>
        <w:r w:rsidR="00E55D33">
          <w:rPr>
            <w:noProof/>
            <w:webHidden/>
          </w:rPr>
          <w:tab/>
        </w:r>
        <w:r w:rsidR="00E55D33">
          <w:rPr>
            <w:noProof/>
            <w:webHidden/>
          </w:rPr>
          <w:fldChar w:fldCharType="begin"/>
        </w:r>
        <w:r w:rsidR="00E55D33">
          <w:rPr>
            <w:noProof/>
            <w:webHidden/>
          </w:rPr>
          <w:instrText xml:space="preserve"> PAGEREF _Toc33452816 \h </w:instrText>
        </w:r>
        <w:r w:rsidR="00E55D33">
          <w:rPr>
            <w:noProof/>
            <w:webHidden/>
          </w:rPr>
        </w:r>
        <w:r w:rsidR="00E55D33">
          <w:rPr>
            <w:noProof/>
            <w:webHidden/>
          </w:rPr>
          <w:fldChar w:fldCharType="separate"/>
        </w:r>
        <w:r w:rsidR="00E55D33">
          <w:rPr>
            <w:noProof/>
            <w:webHidden/>
          </w:rPr>
          <w:t>8</w:t>
        </w:r>
        <w:r w:rsidR="00E55D33">
          <w:rPr>
            <w:noProof/>
            <w:webHidden/>
          </w:rPr>
          <w:fldChar w:fldCharType="end"/>
        </w:r>
      </w:hyperlink>
    </w:p>
    <w:p w:rsidR="00E55D33" w:rsidRDefault="00E27392">
      <w:pPr>
        <w:pStyle w:val="Verzeichnis1"/>
        <w:tabs>
          <w:tab w:val="left" w:pos="400"/>
          <w:tab w:val="right" w:leader="dot" w:pos="9062"/>
        </w:tabs>
        <w:rPr>
          <w:rFonts w:asciiTheme="minorHAnsi" w:eastAsiaTheme="minorEastAsia" w:hAnsiTheme="minorHAnsi"/>
          <w:noProof/>
          <w:sz w:val="24"/>
          <w:szCs w:val="24"/>
          <w:lang w:eastAsia="de-DE"/>
        </w:rPr>
      </w:pPr>
      <w:hyperlink w:anchor="_Toc33452817" w:history="1">
        <w:r w:rsidR="00E55D33" w:rsidRPr="00F74785">
          <w:rPr>
            <w:rStyle w:val="Hyperlink"/>
            <w:rFonts w:ascii="Arial" w:hAnsi="Arial" w:cs="Arial"/>
            <w:noProof/>
          </w:rPr>
          <w:t>5</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Kernbotschaften</w:t>
        </w:r>
        <w:r w:rsidR="00E55D33">
          <w:rPr>
            <w:noProof/>
            <w:webHidden/>
          </w:rPr>
          <w:tab/>
        </w:r>
        <w:r w:rsidR="00E55D33">
          <w:rPr>
            <w:noProof/>
            <w:webHidden/>
          </w:rPr>
          <w:fldChar w:fldCharType="begin"/>
        </w:r>
        <w:r w:rsidR="00E55D33">
          <w:rPr>
            <w:noProof/>
            <w:webHidden/>
          </w:rPr>
          <w:instrText xml:space="preserve"> PAGEREF _Toc33452817 \h </w:instrText>
        </w:r>
        <w:r w:rsidR="00E55D33">
          <w:rPr>
            <w:noProof/>
            <w:webHidden/>
          </w:rPr>
        </w:r>
        <w:r w:rsidR="00E55D33">
          <w:rPr>
            <w:noProof/>
            <w:webHidden/>
          </w:rPr>
          <w:fldChar w:fldCharType="separate"/>
        </w:r>
        <w:r w:rsidR="00E55D33">
          <w:rPr>
            <w:noProof/>
            <w:webHidden/>
          </w:rPr>
          <w:t>8</w:t>
        </w:r>
        <w:r w:rsidR="00E55D33">
          <w:rPr>
            <w:noProof/>
            <w:webHidden/>
          </w:rPr>
          <w:fldChar w:fldCharType="end"/>
        </w:r>
      </w:hyperlink>
    </w:p>
    <w:p w:rsidR="00E55D33" w:rsidRDefault="00E27392">
      <w:pPr>
        <w:pStyle w:val="Verzeichnis1"/>
        <w:tabs>
          <w:tab w:val="left" w:pos="400"/>
          <w:tab w:val="right" w:leader="dot" w:pos="9062"/>
        </w:tabs>
        <w:rPr>
          <w:rFonts w:asciiTheme="minorHAnsi" w:eastAsiaTheme="minorEastAsia" w:hAnsiTheme="minorHAnsi"/>
          <w:noProof/>
          <w:sz w:val="24"/>
          <w:szCs w:val="24"/>
          <w:lang w:eastAsia="de-DE"/>
        </w:rPr>
      </w:pPr>
      <w:hyperlink w:anchor="_Toc33452818" w:history="1">
        <w:r w:rsidR="00E55D33" w:rsidRPr="00F74785">
          <w:rPr>
            <w:rStyle w:val="Hyperlink"/>
            <w:rFonts w:ascii="Arial" w:hAnsi="Arial" w:cs="Arial"/>
            <w:noProof/>
          </w:rPr>
          <w:t>6</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Kommunikationsmassnahmen</w:t>
        </w:r>
        <w:r w:rsidR="00E55D33">
          <w:rPr>
            <w:noProof/>
            <w:webHidden/>
          </w:rPr>
          <w:tab/>
        </w:r>
        <w:r w:rsidR="00E55D33">
          <w:rPr>
            <w:noProof/>
            <w:webHidden/>
          </w:rPr>
          <w:fldChar w:fldCharType="begin"/>
        </w:r>
        <w:r w:rsidR="00E55D33">
          <w:rPr>
            <w:noProof/>
            <w:webHidden/>
          </w:rPr>
          <w:instrText xml:space="preserve"> PAGEREF _Toc33452818 \h </w:instrText>
        </w:r>
        <w:r w:rsidR="00E55D33">
          <w:rPr>
            <w:noProof/>
            <w:webHidden/>
          </w:rPr>
        </w:r>
        <w:r w:rsidR="00E55D33">
          <w:rPr>
            <w:noProof/>
            <w:webHidden/>
          </w:rPr>
          <w:fldChar w:fldCharType="separate"/>
        </w:r>
        <w:r w:rsidR="00E55D33">
          <w:rPr>
            <w:noProof/>
            <w:webHidden/>
          </w:rPr>
          <w:t>9</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19" w:history="1">
        <w:r w:rsidR="00E55D33" w:rsidRPr="00F74785">
          <w:rPr>
            <w:rStyle w:val="Hyperlink"/>
            <w:rFonts w:ascii="Arial" w:hAnsi="Arial" w:cs="Arial"/>
            <w:noProof/>
          </w:rPr>
          <w:t>6.1.1</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In aller Munde</w:t>
        </w:r>
        <w:r w:rsidR="00E55D33">
          <w:rPr>
            <w:noProof/>
            <w:webHidden/>
          </w:rPr>
          <w:tab/>
        </w:r>
        <w:r w:rsidR="00E55D33">
          <w:rPr>
            <w:noProof/>
            <w:webHidden/>
          </w:rPr>
          <w:fldChar w:fldCharType="begin"/>
        </w:r>
        <w:r w:rsidR="00E55D33">
          <w:rPr>
            <w:noProof/>
            <w:webHidden/>
          </w:rPr>
          <w:instrText xml:space="preserve"> PAGEREF _Toc33452819 \h </w:instrText>
        </w:r>
        <w:r w:rsidR="00E55D33">
          <w:rPr>
            <w:noProof/>
            <w:webHidden/>
          </w:rPr>
        </w:r>
        <w:r w:rsidR="00E55D33">
          <w:rPr>
            <w:noProof/>
            <w:webHidden/>
          </w:rPr>
          <w:fldChar w:fldCharType="separate"/>
        </w:r>
        <w:r w:rsidR="00E55D33">
          <w:rPr>
            <w:noProof/>
            <w:webHidden/>
          </w:rPr>
          <w:t>9</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20" w:history="1">
        <w:r w:rsidR="00E55D33" w:rsidRPr="00F74785">
          <w:rPr>
            <w:rStyle w:val="Hyperlink"/>
            <w:rFonts w:ascii="Arial" w:hAnsi="Arial" w:cs="Arial"/>
            <w:noProof/>
          </w:rPr>
          <w:t>6.1.2</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Veranstaltungen</w:t>
        </w:r>
        <w:r w:rsidR="00E55D33">
          <w:rPr>
            <w:noProof/>
            <w:webHidden/>
          </w:rPr>
          <w:tab/>
        </w:r>
        <w:r w:rsidR="00E55D33">
          <w:rPr>
            <w:noProof/>
            <w:webHidden/>
          </w:rPr>
          <w:fldChar w:fldCharType="begin"/>
        </w:r>
        <w:r w:rsidR="00E55D33">
          <w:rPr>
            <w:noProof/>
            <w:webHidden/>
          </w:rPr>
          <w:instrText xml:space="preserve"> PAGEREF _Toc33452820 \h </w:instrText>
        </w:r>
        <w:r w:rsidR="00E55D33">
          <w:rPr>
            <w:noProof/>
            <w:webHidden/>
          </w:rPr>
        </w:r>
        <w:r w:rsidR="00E55D33">
          <w:rPr>
            <w:noProof/>
            <w:webHidden/>
          </w:rPr>
          <w:fldChar w:fldCharType="separate"/>
        </w:r>
        <w:r w:rsidR="00E55D33">
          <w:rPr>
            <w:noProof/>
            <w:webHidden/>
          </w:rPr>
          <w:t>9</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21" w:history="1">
        <w:r w:rsidR="00E55D33" w:rsidRPr="00F74785">
          <w:rPr>
            <w:rStyle w:val="Hyperlink"/>
            <w:rFonts w:ascii="Arial" w:hAnsi="Arial" w:cs="Arial"/>
            <w:noProof/>
          </w:rPr>
          <w:t>6.1.3</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Verlinkungen</w:t>
        </w:r>
        <w:r w:rsidR="00E55D33">
          <w:rPr>
            <w:noProof/>
            <w:webHidden/>
          </w:rPr>
          <w:tab/>
        </w:r>
        <w:r w:rsidR="00E55D33">
          <w:rPr>
            <w:noProof/>
            <w:webHidden/>
          </w:rPr>
          <w:fldChar w:fldCharType="begin"/>
        </w:r>
        <w:r w:rsidR="00E55D33">
          <w:rPr>
            <w:noProof/>
            <w:webHidden/>
          </w:rPr>
          <w:instrText xml:space="preserve"> PAGEREF _Toc33452821 \h </w:instrText>
        </w:r>
        <w:r w:rsidR="00E55D33">
          <w:rPr>
            <w:noProof/>
            <w:webHidden/>
          </w:rPr>
        </w:r>
        <w:r w:rsidR="00E55D33">
          <w:rPr>
            <w:noProof/>
            <w:webHidden/>
          </w:rPr>
          <w:fldChar w:fldCharType="separate"/>
        </w:r>
        <w:r w:rsidR="00E55D33">
          <w:rPr>
            <w:noProof/>
            <w:webHidden/>
          </w:rPr>
          <w:t>9</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22" w:history="1">
        <w:r w:rsidR="00E55D33" w:rsidRPr="00F74785">
          <w:rPr>
            <w:rStyle w:val="Hyperlink"/>
            <w:rFonts w:ascii="Arial" w:hAnsi="Arial" w:cs="Arial"/>
            <w:noProof/>
          </w:rPr>
          <w:t>6.1.4</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Newsletter</w:t>
        </w:r>
        <w:r w:rsidR="00E55D33">
          <w:rPr>
            <w:noProof/>
            <w:webHidden/>
          </w:rPr>
          <w:tab/>
        </w:r>
        <w:r w:rsidR="00E55D33">
          <w:rPr>
            <w:noProof/>
            <w:webHidden/>
          </w:rPr>
          <w:fldChar w:fldCharType="begin"/>
        </w:r>
        <w:r w:rsidR="00E55D33">
          <w:rPr>
            <w:noProof/>
            <w:webHidden/>
          </w:rPr>
          <w:instrText xml:space="preserve"> PAGEREF _Toc33452822 \h </w:instrText>
        </w:r>
        <w:r w:rsidR="00E55D33">
          <w:rPr>
            <w:noProof/>
            <w:webHidden/>
          </w:rPr>
        </w:r>
        <w:r w:rsidR="00E55D33">
          <w:rPr>
            <w:noProof/>
            <w:webHidden/>
          </w:rPr>
          <w:fldChar w:fldCharType="separate"/>
        </w:r>
        <w:r w:rsidR="00E55D33">
          <w:rPr>
            <w:noProof/>
            <w:webHidden/>
          </w:rPr>
          <w:t>10</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23" w:history="1">
        <w:r w:rsidR="00E55D33" w:rsidRPr="00F74785">
          <w:rPr>
            <w:rStyle w:val="Hyperlink"/>
            <w:rFonts w:ascii="Arial" w:hAnsi="Arial" w:cs="Arial"/>
            <w:noProof/>
          </w:rPr>
          <w:t>6.1.5</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Medienarbeit</w:t>
        </w:r>
        <w:r w:rsidR="00E55D33">
          <w:rPr>
            <w:noProof/>
            <w:webHidden/>
          </w:rPr>
          <w:tab/>
        </w:r>
        <w:r w:rsidR="00E55D33">
          <w:rPr>
            <w:noProof/>
            <w:webHidden/>
          </w:rPr>
          <w:fldChar w:fldCharType="begin"/>
        </w:r>
        <w:r w:rsidR="00E55D33">
          <w:rPr>
            <w:noProof/>
            <w:webHidden/>
          </w:rPr>
          <w:instrText xml:space="preserve"> PAGEREF _Toc33452823 \h </w:instrText>
        </w:r>
        <w:r w:rsidR="00E55D33">
          <w:rPr>
            <w:noProof/>
            <w:webHidden/>
          </w:rPr>
        </w:r>
        <w:r w:rsidR="00E55D33">
          <w:rPr>
            <w:noProof/>
            <w:webHidden/>
          </w:rPr>
          <w:fldChar w:fldCharType="separate"/>
        </w:r>
        <w:r w:rsidR="00E55D33">
          <w:rPr>
            <w:noProof/>
            <w:webHidden/>
          </w:rPr>
          <w:t>10</w:t>
        </w:r>
        <w:r w:rsidR="00E55D33">
          <w:rPr>
            <w:noProof/>
            <w:webHidden/>
          </w:rPr>
          <w:fldChar w:fldCharType="end"/>
        </w:r>
      </w:hyperlink>
    </w:p>
    <w:p w:rsidR="00E55D33" w:rsidRDefault="00E27392">
      <w:pPr>
        <w:pStyle w:val="Verzeichnis1"/>
        <w:tabs>
          <w:tab w:val="left" w:pos="400"/>
          <w:tab w:val="right" w:leader="dot" w:pos="9062"/>
        </w:tabs>
        <w:rPr>
          <w:rFonts w:asciiTheme="minorHAnsi" w:eastAsiaTheme="minorEastAsia" w:hAnsiTheme="minorHAnsi"/>
          <w:noProof/>
          <w:sz w:val="24"/>
          <w:szCs w:val="24"/>
          <w:lang w:eastAsia="de-DE"/>
        </w:rPr>
      </w:pPr>
      <w:hyperlink w:anchor="_Toc33452824" w:history="1">
        <w:r w:rsidR="00E55D33" w:rsidRPr="00F74785">
          <w:rPr>
            <w:rStyle w:val="Hyperlink"/>
            <w:rFonts w:ascii="Arial" w:hAnsi="Arial" w:cs="Arial"/>
            <w:noProof/>
          </w:rPr>
          <w:t>7</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Kommunikationsinstrumente</w:t>
        </w:r>
        <w:r w:rsidR="00E55D33">
          <w:rPr>
            <w:noProof/>
            <w:webHidden/>
          </w:rPr>
          <w:tab/>
        </w:r>
        <w:r w:rsidR="00E55D33">
          <w:rPr>
            <w:noProof/>
            <w:webHidden/>
          </w:rPr>
          <w:fldChar w:fldCharType="begin"/>
        </w:r>
        <w:r w:rsidR="00E55D33">
          <w:rPr>
            <w:noProof/>
            <w:webHidden/>
          </w:rPr>
          <w:instrText xml:space="preserve"> PAGEREF _Toc33452824 \h </w:instrText>
        </w:r>
        <w:r w:rsidR="00E55D33">
          <w:rPr>
            <w:noProof/>
            <w:webHidden/>
          </w:rPr>
        </w:r>
        <w:r w:rsidR="00E55D33">
          <w:rPr>
            <w:noProof/>
            <w:webHidden/>
          </w:rPr>
          <w:fldChar w:fldCharType="separate"/>
        </w:r>
        <w:r w:rsidR="00E55D33">
          <w:rPr>
            <w:noProof/>
            <w:webHidden/>
          </w:rPr>
          <w:t>10</w:t>
        </w:r>
        <w:r w:rsidR="00E55D33">
          <w:rPr>
            <w:noProof/>
            <w:webHidden/>
          </w:rPr>
          <w:fldChar w:fldCharType="end"/>
        </w:r>
      </w:hyperlink>
    </w:p>
    <w:p w:rsidR="00E55D33" w:rsidRDefault="00E27392">
      <w:pPr>
        <w:pStyle w:val="Verzeichnis2"/>
        <w:tabs>
          <w:tab w:val="left" w:pos="720"/>
          <w:tab w:val="right" w:leader="dot" w:pos="9062"/>
        </w:tabs>
        <w:rPr>
          <w:rFonts w:asciiTheme="minorHAnsi" w:eastAsiaTheme="minorEastAsia" w:hAnsiTheme="minorHAnsi"/>
          <w:noProof/>
          <w:sz w:val="24"/>
          <w:szCs w:val="24"/>
          <w:lang w:eastAsia="de-DE"/>
        </w:rPr>
      </w:pPr>
      <w:hyperlink w:anchor="_Toc33452825" w:history="1">
        <w:r w:rsidR="00E55D33" w:rsidRPr="00F74785">
          <w:rPr>
            <w:rStyle w:val="Hyperlink"/>
            <w:rFonts w:ascii="Arial" w:hAnsi="Arial" w:cs="Arial"/>
            <w:noProof/>
          </w:rPr>
          <w:t>7.1</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Bestehende Instrumente</w:t>
        </w:r>
        <w:r w:rsidR="00E55D33">
          <w:rPr>
            <w:noProof/>
            <w:webHidden/>
          </w:rPr>
          <w:tab/>
        </w:r>
        <w:r w:rsidR="00E55D33">
          <w:rPr>
            <w:noProof/>
            <w:webHidden/>
          </w:rPr>
          <w:fldChar w:fldCharType="begin"/>
        </w:r>
        <w:r w:rsidR="00E55D33">
          <w:rPr>
            <w:noProof/>
            <w:webHidden/>
          </w:rPr>
          <w:instrText xml:space="preserve"> PAGEREF _Toc33452825 \h </w:instrText>
        </w:r>
        <w:r w:rsidR="00E55D33">
          <w:rPr>
            <w:noProof/>
            <w:webHidden/>
          </w:rPr>
        </w:r>
        <w:r w:rsidR="00E55D33">
          <w:rPr>
            <w:noProof/>
            <w:webHidden/>
          </w:rPr>
          <w:fldChar w:fldCharType="separate"/>
        </w:r>
        <w:r w:rsidR="00E55D33">
          <w:rPr>
            <w:noProof/>
            <w:webHidden/>
          </w:rPr>
          <w:t>10</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26" w:history="1">
        <w:r w:rsidR="00E55D33" w:rsidRPr="00F74785">
          <w:rPr>
            <w:rStyle w:val="Hyperlink"/>
            <w:rFonts w:ascii="Arial" w:hAnsi="Arial" w:cs="Arial"/>
            <w:noProof/>
          </w:rPr>
          <w:t>7.1.1</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Texte</w:t>
        </w:r>
        <w:r w:rsidR="00E55D33">
          <w:rPr>
            <w:noProof/>
            <w:webHidden/>
          </w:rPr>
          <w:tab/>
        </w:r>
        <w:r w:rsidR="00E55D33">
          <w:rPr>
            <w:noProof/>
            <w:webHidden/>
          </w:rPr>
          <w:fldChar w:fldCharType="begin"/>
        </w:r>
        <w:r w:rsidR="00E55D33">
          <w:rPr>
            <w:noProof/>
            <w:webHidden/>
          </w:rPr>
          <w:instrText xml:space="preserve"> PAGEREF _Toc33452826 \h </w:instrText>
        </w:r>
        <w:r w:rsidR="00E55D33">
          <w:rPr>
            <w:noProof/>
            <w:webHidden/>
          </w:rPr>
        </w:r>
        <w:r w:rsidR="00E55D33">
          <w:rPr>
            <w:noProof/>
            <w:webHidden/>
          </w:rPr>
          <w:fldChar w:fldCharType="separate"/>
        </w:r>
        <w:r w:rsidR="00E55D33">
          <w:rPr>
            <w:noProof/>
            <w:webHidden/>
          </w:rPr>
          <w:t>10</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27" w:history="1">
        <w:r w:rsidR="00E55D33" w:rsidRPr="00F74785">
          <w:rPr>
            <w:rStyle w:val="Hyperlink"/>
            <w:rFonts w:ascii="Arial" w:hAnsi="Arial" w:cs="Arial"/>
            <w:noProof/>
          </w:rPr>
          <w:t>7.1.2</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Illustrationen</w:t>
        </w:r>
        <w:r w:rsidR="00E55D33">
          <w:rPr>
            <w:noProof/>
            <w:webHidden/>
          </w:rPr>
          <w:tab/>
        </w:r>
        <w:r w:rsidR="00E55D33">
          <w:rPr>
            <w:noProof/>
            <w:webHidden/>
          </w:rPr>
          <w:fldChar w:fldCharType="begin"/>
        </w:r>
        <w:r w:rsidR="00E55D33">
          <w:rPr>
            <w:noProof/>
            <w:webHidden/>
          </w:rPr>
          <w:instrText xml:space="preserve"> PAGEREF _Toc33452827 \h </w:instrText>
        </w:r>
        <w:r w:rsidR="00E55D33">
          <w:rPr>
            <w:noProof/>
            <w:webHidden/>
          </w:rPr>
        </w:r>
        <w:r w:rsidR="00E55D33">
          <w:rPr>
            <w:noProof/>
            <w:webHidden/>
          </w:rPr>
          <w:fldChar w:fldCharType="separate"/>
        </w:r>
        <w:r w:rsidR="00E55D33">
          <w:rPr>
            <w:noProof/>
            <w:webHidden/>
          </w:rPr>
          <w:t>10</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28" w:history="1">
        <w:r w:rsidR="00E55D33" w:rsidRPr="00F74785">
          <w:rPr>
            <w:rStyle w:val="Hyperlink"/>
            <w:rFonts w:ascii="Arial" w:hAnsi="Arial" w:cs="Arial"/>
            <w:noProof/>
          </w:rPr>
          <w:t>7.1.3</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Dokumentation</w:t>
        </w:r>
        <w:r w:rsidR="00E55D33">
          <w:rPr>
            <w:noProof/>
            <w:webHidden/>
          </w:rPr>
          <w:tab/>
        </w:r>
        <w:r w:rsidR="00E55D33">
          <w:rPr>
            <w:noProof/>
            <w:webHidden/>
          </w:rPr>
          <w:fldChar w:fldCharType="begin"/>
        </w:r>
        <w:r w:rsidR="00E55D33">
          <w:rPr>
            <w:noProof/>
            <w:webHidden/>
          </w:rPr>
          <w:instrText xml:space="preserve"> PAGEREF _Toc33452828 \h </w:instrText>
        </w:r>
        <w:r w:rsidR="00E55D33">
          <w:rPr>
            <w:noProof/>
            <w:webHidden/>
          </w:rPr>
        </w:r>
        <w:r w:rsidR="00E55D33">
          <w:rPr>
            <w:noProof/>
            <w:webHidden/>
          </w:rPr>
          <w:fldChar w:fldCharType="separate"/>
        </w:r>
        <w:r w:rsidR="00E55D33">
          <w:rPr>
            <w:noProof/>
            <w:webHidden/>
          </w:rPr>
          <w:t>11</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29" w:history="1">
        <w:r w:rsidR="00E55D33" w:rsidRPr="00F74785">
          <w:rPr>
            <w:rStyle w:val="Hyperlink"/>
            <w:rFonts w:ascii="Arial" w:hAnsi="Arial" w:cs="Arial"/>
            <w:noProof/>
          </w:rPr>
          <w:t>7.1.4</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Standardpräsentation für Bildungslandschaften</w:t>
        </w:r>
        <w:r w:rsidR="00E55D33">
          <w:rPr>
            <w:noProof/>
            <w:webHidden/>
          </w:rPr>
          <w:tab/>
        </w:r>
        <w:r w:rsidR="00E55D33">
          <w:rPr>
            <w:noProof/>
            <w:webHidden/>
          </w:rPr>
          <w:fldChar w:fldCharType="begin"/>
        </w:r>
        <w:r w:rsidR="00E55D33">
          <w:rPr>
            <w:noProof/>
            <w:webHidden/>
          </w:rPr>
          <w:instrText xml:space="preserve"> PAGEREF _Toc33452829 \h </w:instrText>
        </w:r>
        <w:r w:rsidR="00E55D33">
          <w:rPr>
            <w:noProof/>
            <w:webHidden/>
          </w:rPr>
        </w:r>
        <w:r w:rsidR="00E55D33">
          <w:rPr>
            <w:noProof/>
            <w:webHidden/>
          </w:rPr>
          <w:fldChar w:fldCharType="separate"/>
        </w:r>
        <w:r w:rsidR="00E55D33">
          <w:rPr>
            <w:noProof/>
            <w:webHidden/>
          </w:rPr>
          <w:t>11</w:t>
        </w:r>
        <w:r w:rsidR="00E55D33">
          <w:rPr>
            <w:noProof/>
            <w:webHidden/>
          </w:rPr>
          <w:fldChar w:fldCharType="end"/>
        </w:r>
      </w:hyperlink>
    </w:p>
    <w:p w:rsidR="00E55D33" w:rsidRDefault="00E27392">
      <w:pPr>
        <w:pStyle w:val="Verzeichnis2"/>
        <w:tabs>
          <w:tab w:val="left" w:pos="720"/>
          <w:tab w:val="right" w:leader="dot" w:pos="9062"/>
        </w:tabs>
        <w:rPr>
          <w:rFonts w:asciiTheme="minorHAnsi" w:eastAsiaTheme="minorEastAsia" w:hAnsiTheme="minorHAnsi"/>
          <w:noProof/>
          <w:sz w:val="24"/>
          <w:szCs w:val="24"/>
          <w:lang w:eastAsia="de-DE"/>
        </w:rPr>
      </w:pPr>
      <w:hyperlink w:anchor="_Toc33452830" w:history="1">
        <w:r w:rsidR="00E55D33" w:rsidRPr="00F74785">
          <w:rPr>
            <w:rStyle w:val="Hyperlink"/>
            <w:rFonts w:ascii="Arial" w:hAnsi="Arial" w:cs="Arial"/>
            <w:noProof/>
          </w:rPr>
          <w:t>7.2</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Eigene Kommunikationsinstrumente</w:t>
        </w:r>
        <w:r w:rsidR="00E55D33">
          <w:rPr>
            <w:noProof/>
            <w:webHidden/>
          </w:rPr>
          <w:tab/>
        </w:r>
        <w:r w:rsidR="00E55D33">
          <w:rPr>
            <w:noProof/>
            <w:webHidden/>
          </w:rPr>
          <w:fldChar w:fldCharType="begin"/>
        </w:r>
        <w:r w:rsidR="00E55D33">
          <w:rPr>
            <w:noProof/>
            <w:webHidden/>
          </w:rPr>
          <w:instrText xml:space="preserve"> PAGEREF _Toc33452830 \h </w:instrText>
        </w:r>
        <w:r w:rsidR="00E55D33">
          <w:rPr>
            <w:noProof/>
            <w:webHidden/>
          </w:rPr>
        </w:r>
        <w:r w:rsidR="00E55D33">
          <w:rPr>
            <w:noProof/>
            <w:webHidden/>
          </w:rPr>
          <w:fldChar w:fldCharType="separate"/>
        </w:r>
        <w:r w:rsidR="00E55D33">
          <w:rPr>
            <w:noProof/>
            <w:webHidden/>
          </w:rPr>
          <w:t>11</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31" w:history="1">
        <w:r w:rsidR="00E55D33" w:rsidRPr="00F74785">
          <w:rPr>
            <w:rStyle w:val="Hyperlink"/>
            <w:rFonts w:ascii="Arial" w:hAnsi="Arial" w:cs="Arial"/>
            <w:noProof/>
          </w:rPr>
          <w:t>7.2.1</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Factsheet</w:t>
        </w:r>
        <w:r w:rsidR="00E55D33">
          <w:rPr>
            <w:noProof/>
            <w:webHidden/>
          </w:rPr>
          <w:tab/>
        </w:r>
        <w:r w:rsidR="00E55D33">
          <w:rPr>
            <w:noProof/>
            <w:webHidden/>
          </w:rPr>
          <w:fldChar w:fldCharType="begin"/>
        </w:r>
        <w:r w:rsidR="00E55D33">
          <w:rPr>
            <w:noProof/>
            <w:webHidden/>
          </w:rPr>
          <w:instrText xml:space="preserve"> PAGEREF _Toc33452831 \h </w:instrText>
        </w:r>
        <w:r w:rsidR="00E55D33">
          <w:rPr>
            <w:noProof/>
            <w:webHidden/>
          </w:rPr>
        </w:r>
        <w:r w:rsidR="00E55D33">
          <w:rPr>
            <w:noProof/>
            <w:webHidden/>
          </w:rPr>
          <w:fldChar w:fldCharType="separate"/>
        </w:r>
        <w:r w:rsidR="00E55D33">
          <w:rPr>
            <w:noProof/>
            <w:webHidden/>
          </w:rPr>
          <w:t>11</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32" w:history="1">
        <w:r w:rsidR="00E55D33" w:rsidRPr="00F74785">
          <w:rPr>
            <w:rStyle w:val="Hyperlink"/>
            <w:rFonts w:ascii="Arial" w:hAnsi="Arial" w:cs="Arial"/>
            <w:noProof/>
          </w:rPr>
          <w:t>7.2.2</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«Boilerplate»</w:t>
        </w:r>
        <w:r w:rsidR="00E55D33">
          <w:rPr>
            <w:noProof/>
            <w:webHidden/>
          </w:rPr>
          <w:tab/>
        </w:r>
        <w:r w:rsidR="00E55D33">
          <w:rPr>
            <w:noProof/>
            <w:webHidden/>
          </w:rPr>
          <w:fldChar w:fldCharType="begin"/>
        </w:r>
        <w:r w:rsidR="00E55D33">
          <w:rPr>
            <w:noProof/>
            <w:webHidden/>
          </w:rPr>
          <w:instrText xml:space="preserve"> PAGEREF _Toc33452832 \h </w:instrText>
        </w:r>
        <w:r w:rsidR="00E55D33">
          <w:rPr>
            <w:noProof/>
            <w:webHidden/>
          </w:rPr>
        </w:r>
        <w:r w:rsidR="00E55D33">
          <w:rPr>
            <w:noProof/>
            <w:webHidden/>
          </w:rPr>
          <w:fldChar w:fldCharType="separate"/>
        </w:r>
        <w:r w:rsidR="00E55D33">
          <w:rPr>
            <w:noProof/>
            <w:webHidden/>
          </w:rPr>
          <w:t>11</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33" w:history="1">
        <w:r w:rsidR="00E55D33" w:rsidRPr="00F74785">
          <w:rPr>
            <w:rStyle w:val="Hyperlink"/>
            <w:rFonts w:ascii="Arial" w:hAnsi="Arial" w:cs="Arial"/>
            <w:noProof/>
          </w:rPr>
          <w:t>7.2.3</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Newsletter und Jahresberichte</w:t>
        </w:r>
        <w:r w:rsidR="00E55D33">
          <w:rPr>
            <w:noProof/>
            <w:webHidden/>
          </w:rPr>
          <w:tab/>
        </w:r>
        <w:r w:rsidR="00E55D33">
          <w:rPr>
            <w:noProof/>
            <w:webHidden/>
          </w:rPr>
          <w:fldChar w:fldCharType="begin"/>
        </w:r>
        <w:r w:rsidR="00E55D33">
          <w:rPr>
            <w:noProof/>
            <w:webHidden/>
          </w:rPr>
          <w:instrText xml:space="preserve"> PAGEREF _Toc33452833 \h </w:instrText>
        </w:r>
        <w:r w:rsidR="00E55D33">
          <w:rPr>
            <w:noProof/>
            <w:webHidden/>
          </w:rPr>
        </w:r>
        <w:r w:rsidR="00E55D33">
          <w:rPr>
            <w:noProof/>
            <w:webHidden/>
          </w:rPr>
          <w:fldChar w:fldCharType="separate"/>
        </w:r>
        <w:r w:rsidR="00E55D33">
          <w:rPr>
            <w:noProof/>
            <w:webHidden/>
          </w:rPr>
          <w:t>11</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34" w:history="1">
        <w:r w:rsidR="00E55D33" w:rsidRPr="00F74785">
          <w:rPr>
            <w:rStyle w:val="Hyperlink"/>
            <w:rFonts w:ascii="Arial" w:hAnsi="Arial" w:cs="Arial"/>
            <w:noProof/>
          </w:rPr>
          <w:t>7.2.4</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Medienmitteilungen</w:t>
        </w:r>
        <w:r w:rsidR="00E55D33">
          <w:rPr>
            <w:noProof/>
            <w:webHidden/>
          </w:rPr>
          <w:tab/>
        </w:r>
        <w:r w:rsidR="00E55D33">
          <w:rPr>
            <w:noProof/>
            <w:webHidden/>
          </w:rPr>
          <w:fldChar w:fldCharType="begin"/>
        </w:r>
        <w:r w:rsidR="00E55D33">
          <w:rPr>
            <w:noProof/>
            <w:webHidden/>
          </w:rPr>
          <w:instrText xml:space="preserve"> PAGEREF _Toc33452834 \h </w:instrText>
        </w:r>
        <w:r w:rsidR="00E55D33">
          <w:rPr>
            <w:noProof/>
            <w:webHidden/>
          </w:rPr>
        </w:r>
        <w:r w:rsidR="00E55D33">
          <w:rPr>
            <w:noProof/>
            <w:webHidden/>
          </w:rPr>
          <w:fldChar w:fldCharType="separate"/>
        </w:r>
        <w:r w:rsidR="00E55D33">
          <w:rPr>
            <w:noProof/>
            <w:webHidden/>
          </w:rPr>
          <w:t>12</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35" w:history="1">
        <w:r w:rsidR="00E55D33" w:rsidRPr="00F74785">
          <w:rPr>
            <w:rStyle w:val="Hyperlink"/>
            <w:rFonts w:ascii="Arial" w:hAnsi="Arial" w:cs="Arial"/>
            <w:noProof/>
          </w:rPr>
          <w:t>7.2.5</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Drucksachen</w:t>
        </w:r>
        <w:r w:rsidR="00E55D33">
          <w:rPr>
            <w:noProof/>
            <w:webHidden/>
          </w:rPr>
          <w:tab/>
        </w:r>
        <w:r w:rsidR="00E55D33">
          <w:rPr>
            <w:noProof/>
            <w:webHidden/>
          </w:rPr>
          <w:fldChar w:fldCharType="begin"/>
        </w:r>
        <w:r w:rsidR="00E55D33">
          <w:rPr>
            <w:noProof/>
            <w:webHidden/>
          </w:rPr>
          <w:instrText xml:space="preserve"> PAGEREF _Toc33452835 \h </w:instrText>
        </w:r>
        <w:r w:rsidR="00E55D33">
          <w:rPr>
            <w:noProof/>
            <w:webHidden/>
          </w:rPr>
        </w:r>
        <w:r w:rsidR="00E55D33">
          <w:rPr>
            <w:noProof/>
            <w:webHidden/>
          </w:rPr>
          <w:fldChar w:fldCharType="separate"/>
        </w:r>
        <w:r w:rsidR="00E55D33">
          <w:rPr>
            <w:noProof/>
            <w:webHidden/>
          </w:rPr>
          <w:t>12</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36" w:history="1">
        <w:r w:rsidR="00E55D33" w:rsidRPr="00F74785">
          <w:rPr>
            <w:rStyle w:val="Hyperlink"/>
            <w:rFonts w:ascii="Arial" w:hAnsi="Arial" w:cs="Arial"/>
            <w:noProof/>
          </w:rPr>
          <w:t>7.2.6</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Bilder</w:t>
        </w:r>
        <w:r w:rsidR="00E55D33">
          <w:rPr>
            <w:noProof/>
            <w:webHidden/>
          </w:rPr>
          <w:tab/>
        </w:r>
        <w:r w:rsidR="00E55D33">
          <w:rPr>
            <w:noProof/>
            <w:webHidden/>
          </w:rPr>
          <w:fldChar w:fldCharType="begin"/>
        </w:r>
        <w:r w:rsidR="00E55D33">
          <w:rPr>
            <w:noProof/>
            <w:webHidden/>
          </w:rPr>
          <w:instrText xml:space="preserve"> PAGEREF _Toc33452836 \h </w:instrText>
        </w:r>
        <w:r w:rsidR="00E55D33">
          <w:rPr>
            <w:noProof/>
            <w:webHidden/>
          </w:rPr>
        </w:r>
        <w:r w:rsidR="00E55D33">
          <w:rPr>
            <w:noProof/>
            <w:webHidden/>
          </w:rPr>
          <w:fldChar w:fldCharType="separate"/>
        </w:r>
        <w:r w:rsidR="00E55D33">
          <w:rPr>
            <w:noProof/>
            <w:webHidden/>
          </w:rPr>
          <w:t>12</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37" w:history="1">
        <w:r w:rsidR="00E55D33" w:rsidRPr="00F74785">
          <w:rPr>
            <w:rStyle w:val="Hyperlink"/>
            <w:rFonts w:ascii="Arial" w:hAnsi="Arial" w:cs="Arial"/>
            <w:noProof/>
          </w:rPr>
          <w:t>7.2.7</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Anschlagbretter</w:t>
        </w:r>
        <w:r w:rsidR="00E55D33">
          <w:rPr>
            <w:noProof/>
            <w:webHidden/>
          </w:rPr>
          <w:tab/>
        </w:r>
        <w:r w:rsidR="00E55D33">
          <w:rPr>
            <w:noProof/>
            <w:webHidden/>
          </w:rPr>
          <w:fldChar w:fldCharType="begin"/>
        </w:r>
        <w:r w:rsidR="00E55D33">
          <w:rPr>
            <w:noProof/>
            <w:webHidden/>
          </w:rPr>
          <w:instrText xml:space="preserve"> PAGEREF _Toc33452837 \h </w:instrText>
        </w:r>
        <w:r w:rsidR="00E55D33">
          <w:rPr>
            <w:noProof/>
            <w:webHidden/>
          </w:rPr>
        </w:r>
        <w:r w:rsidR="00E55D33">
          <w:rPr>
            <w:noProof/>
            <w:webHidden/>
          </w:rPr>
          <w:fldChar w:fldCharType="separate"/>
        </w:r>
        <w:r w:rsidR="00E55D33">
          <w:rPr>
            <w:noProof/>
            <w:webHidden/>
          </w:rPr>
          <w:t>13</w:t>
        </w:r>
        <w:r w:rsidR="00E55D33">
          <w:rPr>
            <w:noProof/>
            <w:webHidden/>
          </w:rPr>
          <w:fldChar w:fldCharType="end"/>
        </w:r>
      </w:hyperlink>
    </w:p>
    <w:p w:rsidR="00E55D33" w:rsidRDefault="00E27392">
      <w:pPr>
        <w:pStyle w:val="Verzeichnis3"/>
        <w:tabs>
          <w:tab w:val="left" w:pos="1200"/>
          <w:tab w:val="right" w:leader="dot" w:pos="9062"/>
        </w:tabs>
        <w:rPr>
          <w:rFonts w:asciiTheme="minorHAnsi" w:eastAsiaTheme="minorEastAsia" w:hAnsiTheme="minorHAnsi"/>
          <w:noProof/>
          <w:sz w:val="24"/>
          <w:szCs w:val="24"/>
          <w:lang w:eastAsia="de-DE"/>
        </w:rPr>
      </w:pPr>
      <w:hyperlink w:anchor="_Toc33452838" w:history="1">
        <w:r w:rsidR="00E55D33" w:rsidRPr="00F74785">
          <w:rPr>
            <w:rStyle w:val="Hyperlink"/>
            <w:rFonts w:ascii="Arial" w:hAnsi="Arial" w:cs="Arial"/>
            <w:noProof/>
          </w:rPr>
          <w:t>7.2.8</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Videoclip</w:t>
        </w:r>
        <w:r w:rsidR="00E55D33">
          <w:rPr>
            <w:noProof/>
            <w:webHidden/>
          </w:rPr>
          <w:tab/>
        </w:r>
        <w:r w:rsidR="00E55D33">
          <w:rPr>
            <w:noProof/>
            <w:webHidden/>
          </w:rPr>
          <w:fldChar w:fldCharType="begin"/>
        </w:r>
        <w:r w:rsidR="00E55D33">
          <w:rPr>
            <w:noProof/>
            <w:webHidden/>
          </w:rPr>
          <w:instrText xml:space="preserve"> PAGEREF _Toc33452838 \h </w:instrText>
        </w:r>
        <w:r w:rsidR="00E55D33">
          <w:rPr>
            <w:noProof/>
            <w:webHidden/>
          </w:rPr>
        </w:r>
        <w:r w:rsidR="00E55D33">
          <w:rPr>
            <w:noProof/>
            <w:webHidden/>
          </w:rPr>
          <w:fldChar w:fldCharType="separate"/>
        </w:r>
        <w:r w:rsidR="00E55D33">
          <w:rPr>
            <w:noProof/>
            <w:webHidden/>
          </w:rPr>
          <w:t>13</w:t>
        </w:r>
        <w:r w:rsidR="00E55D33">
          <w:rPr>
            <w:noProof/>
            <w:webHidden/>
          </w:rPr>
          <w:fldChar w:fldCharType="end"/>
        </w:r>
      </w:hyperlink>
    </w:p>
    <w:p w:rsidR="00E55D33" w:rsidRDefault="00E27392">
      <w:pPr>
        <w:pStyle w:val="Verzeichnis1"/>
        <w:tabs>
          <w:tab w:val="left" w:pos="400"/>
          <w:tab w:val="right" w:leader="dot" w:pos="9062"/>
        </w:tabs>
        <w:rPr>
          <w:rFonts w:asciiTheme="minorHAnsi" w:eastAsiaTheme="minorEastAsia" w:hAnsiTheme="minorHAnsi"/>
          <w:noProof/>
          <w:sz w:val="24"/>
          <w:szCs w:val="24"/>
          <w:lang w:eastAsia="de-DE"/>
        </w:rPr>
      </w:pPr>
      <w:hyperlink w:anchor="_Toc33452839" w:history="1">
        <w:r w:rsidR="00E55D33" w:rsidRPr="00F74785">
          <w:rPr>
            <w:rStyle w:val="Hyperlink"/>
            <w:rFonts w:ascii="Arial" w:hAnsi="Arial" w:cs="Arial"/>
            <w:noProof/>
          </w:rPr>
          <w:t>8</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Ablauf und Zuständigkeiten</w:t>
        </w:r>
        <w:r w:rsidR="00E55D33">
          <w:rPr>
            <w:noProof/>
            <w:webHidden/>
          </w:rPr>
          <w:tab/>
        </w:r>
        <w:r w:rsidR="00E55D33">
          <w:rPr>
            <w:noProof/>
            <w:webHidden/>
          </w:rPr>
          <w:fldChar w:fldCharType="begin"/>
        </w:r>
        <w:r w:rsidR="00E55D33">
          <w:rPr>
            <w:noProof/>
            <w:webHidden/>
          </w:rPr>
          <w:instrText xml:space="preserve"> PAGEREF _Toc33452839 \h </w:instrText>
        </w:r>
        <w:r w:rsidR="00E55D33">
          <w:rPr>
            <w:noProof/>
            <w:webHidden/>
          </w:rPr>
        </w:r>
        <w:r w:rsidR="00E55D33">
          <w:rPr>
            <w:noProof/>
            <w:webHidden/>
          </w:rPr>
          <w:fldChar w:fldCharType="separate"/>
        </w:r>
        <w:r w:rsidR="00E55D33">
          <w:rPr>
            <w:noProof/>
            <w:webHidden/>
          </w:rPr>
          <w:t>13</w:t>
        </w:r>
        <w:r w:rsidR="00E55D33">
          <w:rPr>
            <w:noProof/>
            <w:webHidden/>
          </w:rPr>
          <w:fldChar w:fldCharType="end"/>
        </w:r>
      </w:hyperlink>
    </w:p>
    <w:p w:rsidR="00E55D33" w:rsidRDefault="00E27392">
      <w:pPr>
        <w:pStyle w:val="Verzeichnis1"/>
        <w:tabs>
          <w:tab w:val="left" w:pos="400"/>
          <w:tab w:val="right" w:leader="dot" w:pos="9062"/>
        </w:tabs>
        <w:rPr>
          <w:rFonts w:asciiTheme="minorHAnsi" w:eastAsiaTheme="minorEastAsia" w:hAnsiTheme="minorHAnsi"/>
          <w:noProof/>
          <w:sz w:val="24"/>
          <w:szCs w:val="24"/>
          <w:lang w:eastAsia="de-DE"/>
        </w:rPr>
      </w:pPr>
      <w:hyperlink w:anchor="_Toc33452840" w:history="1">
        <w:r w:rsidR="00E55D33" w:rsidRPr="00F74785">
          <w:rPr>
            <w:rStyle w:val="Hyperlink"/>
            <w:rFonts w:ascii="Arial" w:hAnsi="Arial" w:cs="Arial"/>
            <w:noProof/>
          </w:rPr>
          <w:t>9</w:t>
        </w:r>
        <w:r w:rsidR="00E55D33">
          <w:rPr>
            <w:rFonts w:asciiTheme="minorHAnsi" w:eastAsiaTheme="minorEastAsia" w:hAnsiTheme="minorHAnsi"/>
            <w:noProof/>
            <w:sz w:val="24"/>
            <w:szCs w:val="24"/>
            <w:lang w:eastAsia="de-DE"/>
          </w:rPr>
          <w:tab/>
        </w:r>
        <w:r w:rsidR="00E55D33" w:rsidRPr="00F74785">
          <w:rPr>
            <w:rStyle w:val="Hyperlink"/>
            <w:rFonts w:ascii="Arial" w:hAnsi="Arial" w:cs="Arial"/>
            <w:noProof/>
          </w:rPr>
          <w:t>Aufwand und Kosten</w:t>
        </w:r>
        <w:r w:rsidR="00E55D33">
          <w:rPr>
            <w:noProof/>
            <w:webHidden/>
          </w:rPr>
          <w:tab/>
        </w:r>
        <w:r w:rsidR="00E55D33">
          <w:rPr>
            <w:noProof/>
            <w:webHidden/>
          </w:rPr>
          <w:fldChar w:fldCharType="begin"/>
        </w:r>
        <w:r w:rsidR="00E55D33">
          <w:rPr>
            <w:noProof/>
            <w:webHidden/>
          </w:rPr>
          <w:instrText xml:space="preserve"> PAGEREF _Toc33452840 \h </w:instrText>
        </w:r>
        <w:r w:rsidR="00E55D33">
          <w:rPr>
            <w:noProof/>
            <w:webHidden/>
          </w:rPr>
        </w:r>
        <w:r w:rsidR="00E55D33">
          <w:rPr>
            <w:noProof/>
            <w:webHidden/>
          </w:rPr>
          <w:fldChar w:fldCharType="separate"/>
        </w:r>
        <w:r w:rsidR="00E55D33">
          <w:rPr>
            <w:noProof/>
            <w:webHidden/>
          </w:rPr>
          <w:t>13</w:t>
        </w:r>
        <w:r w:rsidR="00E55D33">
          <w:rPr>
            <w:noProof/>
            <w:webHidden/>
          </w:rPr>
          <w:fldChar w:fldCharType="end"/>
        </w:r>
      </w:hyperlink>
    </w:p>
    <w:p w:rsidR="00E55D33" w:rsidRDefault="00E27392">
      <w:pPr>
        <w:pStyle w:val="Verzeichnis1"/>
        <w:tabs>
          <w:tab w:val="right" w:leader="dot" w:pos="9062"/>
        </w:tabs>
        <w:rPr>
          <w:rFonts w:asciiTheme="minorHAnsi" w:eastAsiaTheme="minorEastAsia" w:hAnsiTheme="minorHAnsi"/>
          <w:noProof/>
          <w:sz w:val="24"/>
          <w:szCs w:val="24"/>
          <w:lang w:eastAsia="de-DE"/>
        </w:rPr>
      </w:pPr>
      <w:hyperlink w:anchor="_Toc33452841" w:history="1">
        <w:r w:rsidR="00E55D33" w:rsidRPr="00F74785">
          <w:rPr>
            <w:rStyle w:val="Hyperlink"/>
            <w:rFonts w:ascii="Arial" w:hAnsi="Arial" w:cs="Arial"/>
            <w:noProof/>
          </w:rPr>
          <w:t>Anhang I: Die sieben Merkmale der Bildungslandschaft</w:t>
        </w:r>
        <w:r w:rsidR="00E55D33">
          <w:rPr>
            <w:noProof/>
            <w:webHidden/>
          </w:rPr>
          <w:tab/>
        </w:r>
        <w:r w:rsidR="00E55D33">
          <w:rPr>
            <w:noProof/>
            <w:webHidden/>
          </w:rPr>
          <w:fldChar w:fldCharType="begin"/>
        </w:r>
        <w:r w:rsidR="00E55D33">
          <w:rPr>
            <w:noProof/>
            <w:webHidden/>
          </w:rPr>
          <w:instrText xml:space="preserve"> PAGEREF _Toc33452841 \h </w:instrText>
        </w:r>
        <w:r w:rsidR="00E55D33">
          <w:rPr>
            <w:noProof/>
            <w:webHidden/>
          </w:rPr>
        </w:r>
        <w:r w:rsidR="00E55D33">
          <w:rPr>
            <w:noProof/>
            <w:webHidden/>
          </w:rPr>
          <w:fldChar w:fldCharType="separate"/>
        </w:r>
        <w:r w:rsidR="00E55D33">
          <w:rPr>
            <w:noProof/>
            <w:webHidden/>
          </w:rPr>
          <w:t>14</w:t>
        </w:r>
        <w:r w:rsidR="00E55D33">
          <w:rPr>
            <w:noProof/>
            <w:webHidden/>
          </w:rPr>
          <w:fldChar w:fldCharType="end"/>
        </w:r>
      </w:hyperlink>
    </w:p>
    <w:p w:rsidR="00E55D33" w:rsidRDefault="00E27392">
      <w:pPr>
        <w:pStyle w:val="Verzeichnis1"/>
        <w:tabs>
          <w:tab w:val="right" w:leader="dot" w:pos="9062"/>
        </w:tabs>
        <w:rPr>
          <w:rFonts w:asciiTheme="minorHAnsi" w:eastAsiaTheme="minorEastAsia" w:hAnsiTheme="minorHAnsi"/>
          <w:noProof/>
          <w:sz w:val="24"/>
          <w:szCs w:val="24"/>
          <w:lang w:eastAsia="de-DE"/>
        </w:rPr>
      </w:pPr>
      <w:hyperlink w:anchor="_Toc33452842" w:history="1">
        <w:r w:rsidR="00E55D33" w:rsidRPr="00F74785">
          <w:rPr>
            <w:rStyle w:val="Hyperlink"/>
            <w:rFonts w:ascii="Arial" w:hAnsi="Arial" w:cs="Arial"/>
            <w:noProof/>
          </w:rPr>
          <w:t>Anhang II: Illustrationen</w:t>
        </w:r>
        <w:r w:rsidR="00E55D33">
          <w:rPr>
            <w:noProof/>
            <w:webHidden/>
          </w:rPr>
          <w:tab/>
        </w:r>
        <w:r w:rsidR="00E55D33">
          <w:rPr>
            <w:noProof/>
            <w:webHidden/>
          </w:rPr>
          <w:fldChar w:fldCharType="begin"/>
        </w:r>
        <w:r w:rsidR="00E55D33">
          <w:rPr>
            <w:noProof/>
            <w:webHidden/>
          </w:rPr>
          <w:instrText xml:space="preserve"> PAGEREF _Toc33452842 \h </w:instrText>
        </w:r>
        <w:r w:rsidR="00E55D33">
          <w:rPr>
            <w:noProof/>
            <w:webHidden/>
          </w:rPr>
        </w:r>
        <w:r w:rsidR="00E55D33">
          <w:rPr>
            <w:noProof/>
            <w:webHidden/>
          </w:rPr>
          <w:fldChar w:fldCharType="separate"/>
        </w:r>
        <w:r w:rsidR="00E55D33">
          <w:rPr>
            <w:noProof/>
            <w:webHidden/>
          </w:rPr>
          <w:t>15</w:t>
        </w:r>
        <w:r w:rsidR="00E55D33">
          <w:rPr>
            <w:noProof/>
            <w:webHidden/>
          </w:rPr>
          <w:fldChar w:fldCharType="end"/>
        </w:r>
      </w:hyperlink>
    </w:p>
    <w:p w:rsidR="003B5D5C" w:rsidRPr="005856B1" w:rsidRDefault="008D5CBD" w:rsidP="00C8652D">
      <w:pPr>
        <w:spacing w:after="40"/>
        <w:rPr>
          <w:rFonts w:ascii="Arial" w:eastAsiaTheme="majorEastAsia" w:hAnsi="Arial" w:cs="Arial"/>
          <w:sz w:val="28"/>
          <w:szCs w:val="28"/>
        </w:rPr>
      </w:pPr>
      <w:r w:rsidRPr="005856B1">
        <w:rPr>
          <w:rFonts w:ascii="Arial" w:hAnsi="Arial" w:cs="Arial"/>
        </w:rPr>
        <w:fldChar w:fldCharType="end"/>
      </w:r>
      <w:r w:rsidR="003B5D5C" w:rsidRPr="005856B1">
        <w:rPr>
          <w:rFonts w:ascii="Arial" w:hAnsi="Arial" w:cs="Arial"/>
        </w:rPr>
        <w:br w:type="page"/>
      </w:r>
    </w:p>
    <w:p w:rsidR="00274C7A" w:rsidRPr="005856B1" w:rsidRDefault="00B75426" w:rsidP="00274C7A">
      <w:pPr>
        <w:pStyle w:val="berschrift1"/>
        <w:rPr>
          <w:rFonts w:ascii="Arial" w:hAnsi="Arial" w:cs="Arial"/>
          <w:b w:val="0"/>
          <w:bCs w:val="0"/>
        </w:rPr>
      </w:pPr>
      <w:bookmarkStart w:id="1" w:name="_Toc33452799"/>
      <w:r w:rsidRPr="005856B1">
        <w:rPr>
          <w:rFonts w:ascii="Arial" w:hAnsi="Arial" w:cs="Arial"/>
          <w:b w:val="0"/>
          <w:bCs w:val="0"/>
        </w:rPr>
        <w:lastRenderedPageBreak/>
        <w:t>Ausgangsla</w:t>
      </w:r>
      <w:r w:rsidR="00390974" w:rsidRPr="005856B1">
        <w:rPr>
          <w:rFonts w:ascii="Arial" w:hAnsi="Arial" w:cs="Arial"/>
          <w:b w:val="0"/>
          <w:bCs w:val="0"/>
        </w:rPr>
        <w:t>ge</w:t>
      </w:r>
      <w:bookmarkEnd w:id="1"/>
    </w:p>
    <w:p w:rsidR="00390974" w:rsidRPr="005856B1" w:rsidRDefault="00390974" w:rsidP="00390974">
      <w:pPr>
        <w:rPr>
          <w:rFonts w:ascii="Arial" w:hAnsi="Arial" w:cs="Arial"/>
        </w:rPr>
      </w:pPr>
      <w:r w:rsidRPr="005856B1">
        <w:rPr>
          <w:rFonts w:ascii="Arial" w:hAnsi="Arial" w:cs="Arial"/>
        </w:rPr>
        <w:t xml:space="preserve">Bildung findet nicht nur in der Schule statt, sondern auch in der Familie, in der ausserfamiliären Betreuung, im Verein, im </w:t>
      </w:r>
      <w:r w:rsidR="003D4BF2" w:rsidRPr="005856B1">
        <w:rPr>
          <w:rFonts w:ascii="Arial" w:hAnsi="Arial" w:cs="Arial"/>
        </w:rPr>
        <w:t>Freundeskreis</w:t>
      </w:r>
      <w:r w:rsidR="00EF576C" w:rsidRPr="005856B1">
        <w:rPr>
          <w:rFonts w:ascii="Arial" w:hAnsi="Arial" w:cs="Arial"/>
        </w:rPr>
        <w:t xml:space="preserve"> und allen anderen Orten, an denen sich Kinder aufhalten</w:t>
      </w:r>
      <w:r w:rsidRPr="005856B1">
        <w:rPr>
          <w:rFonts w:ascii="Arial" w:hAnsi="Arial" w:cs="Arial"/>
        </w:rPr>
        <w:t xml:space="preserve">. Ein umfassendes Bildungsverständnis </w:t>
      </w:r>
      <w:r w:rsidR="00FC4CF8" w:rsidRPr="005856B1">
        <w:rPr>
          <w:rFonts w:ascii="Arial" w:hAnsi="Arial" w:cs="Arial"/>
        </w:rPr>
        <w:t xml:space="preserve">ist </w:t>
      </w:r>
      <w:r w:rsidRPr="005856B1">
        <w:rPr>
          <w:rFonts w:ascii="Arial" w:hAnsi="Arial" w:cs="Arial"/>
        </w:rPr>
        <w:t xml:space="preserve">nicht </w:t>
      </w:r>
      <w:r w:rsidR="00FC4CF8" w:rsidRPr="005856B1">
        <w:rPr>
          <w:rFonts w:ascii="Arial" w:hAnsi="Arial" w:cs="Arial"/>
        </w:rPr>
        <w:t xml:space="preserve">auf </w:t>
      </w:r>
      <w:r w:rsidRPr="005856B1">
        <w:rPr>
          <w:rFonts w:ascii="Arial" w:hAnsi="Arial" w:cs="Arial"/>
        </w:rPr>
        <w:t xml:space="preserve">die formale Bildung in der Schule mit dem Erlernen von Lesen, Schreiben, Rechnen und anderen kognitiven Fähigkeiten </w:t>
      </w:r>
      <w:r w:rsidR="00FC4CF8" w:rsidRPr="005856B1">
        <w:rPr>
          <w:rFonts w:ascii="Arial" w:hAnsi="Arial" w:cs="Arial"/>
        </w:rPr>
        <w:t>beschränkt</w:t>
      </w:r>
      <w:r w:rsidR="0007169D" w:rsidRPr="005856B1">
        <w:rPr>
          <w:rFonts w:ascii="Arial" w:hAnsi="Arial" w:cs="Arial"/>
        </w:rPr>
        <w:t>,</w:t>
      </w:r>
      <w:r w:rsidR="00FC4CF8" w:rsidRPr="005856B1">
        <w:rPr>
          <w:rFonts w:ascii="Arial" w:hAnsi="Arial" w:cs="Arial"/>
        </w:rPr>
        <w:t xml:space="preserve"> </w:t>
      </w:r>
      <w:r w:rsidRPr="005856B1">
        <w:rPr>
          <w:rFonts w:ascii="Arial" w:hAnsi="Arial" w:cs="Arial"/>
        </w:rPr>
        <w:t xml:space="preserve">sondern </w:t>
      </w:r>
      <w:r w:rsidR="00FC4CF8" w:rsidRPr="005856B1">
        <w:rPr>
          <w:rFonts w:ascii="Arial" w:hAnsi="Arial" w:cs="Arial"/>
        </w:rPr>
        <w:t xml:space="preserve">beinhaltet </w:t>
      </w:r>
      <w:r w:rsidRPr="005856B1">
        <w:rPr>
          <w:rFonts w:ascii="Arial" w:hAnsi="Arial" w:cs="Arial"/>
        </w:rPr>
        <w:t xml:space="preserve">den Erwerb von sozialen und emotionalen Kompetenzen, damit Kinder und Jugendliche im beruflichen und gesellschaftlichen Umfeld bestehen können. Die Schule kann und soll diese Aufgaben – insbesondere vor dem Hintergrund der </w:t>
      </w:r>
      <w:r w:rsidR="00B75426" w:rsidRPr="005856B1">
        <w:rPr>
          <w:rFonts w:ascii="Arial" w:hAnsi="Arial" w:cs="Arial"/>
        </w:rPr>
        <w:t>vielfältigen</w:t>
      </w:r>
      <w:r w:rsidRPr="005856B1">
        <w:rPr>
          <w:rFonts w:ascii="Arial" w:hAnsi="Arial" w:cs="Arial"/>
        </w:rPr>
        <w:t xml:space="preserve"> Familienformen in einem heterogenen kulturellen und sozialen Kontext – nicht allein bewältigen. </w:t>
      </w:r>
    </w:p>
    <w:p w:rsidR="00390974" w:rsidRPr="005856B1" w:rsidRDefault="00390974" w:rsidP="008D5CBD">
      <w:pPr>
        <w:pStyle w:val="berschrift2"/>
        <w:ind w:left="578" w:hanging="578"/>
        <w:rPr>
          <w:rFonts w:ascii="Arial" w:hAnsi="Arial" w:cs="Arial"/>
          <w:bCs w:val="0"/>
        </w:rPr>
      </w:pPr>
      <w:bookmarkStart w:id="2" w:name="_Toc33452800"/>
      <w:r w:rsidRPr="005856B1">
        <w:rPr>
          <w:rFonts w:ascii="Arial" w:hAnsi="Arial" w:cs="Arial"/>
          <w:bCs w:val="0"/>
        </w:rPr>
        <w:t>Was ist eine lokale Bildungslandschaft?</w:t>
      </w:r>
      <w:bookmarkEnd w:id="2"/>
    </w:p>
    <w:p w:rsidR="00390974" w:rsidRPr="005856B1" w:rsidRDefault="00390974" w:rsidP="00390974">
      <w:pPr>
        <w:rPr>
          <w:rFonts w:ascii="Arial" w:hAnsi="Arial" w:cs="Arial"/>
        </w:rPr>
      </w:pPr>
      <w:r w:rsidRPr="005856B1">
        <w:rPr>
          <w:rFonts w:ascii="Arial" w:hAnsi="Arial" w:cs="Arial"/>
        </w:rPr>
        <w:t xml:space="preserve">In einer Bildungslandschaft arbeiten die </w:t>
      </w:r>
      <w:r w:rsidR="00AE01E8" w:rsidRPr="005856B1">
        <w:rPr>
          <w:rFonts w:ascii="Arial" w:hAnsi="Arial" w:cs="Arial"/>
        </w:rPr>
        <w:t xml:space="preserve">unterschiedlichen </w:t>
      </w:r>
      <w:r w:rsidRPr="005856B1">
        <w:rPr>
          <w:rFonts w:ascii="Arial" w:hAnsi="Arial" w:cs="Arial"/>
        </w:rPr>
        <w:t xml:space="preserve">Bildungsakteure zusammen, um Kindern und Jugendlichen gleichberechtigte Chancen auf eine qualitativ gute und umfassende Bildung zu ermöglichen. Bildung </w:t>
      </w:r>
      <w:r w:rsidR="00B75426" w:rsidRPr="005856B1">
        <w:rPr>
          <w:rFonts w:ascii="Arial" w:hAnsi="Arial" w:cs="Arial"/>
        </w:rPr>
        <w:t xml:space="preserve">soll </w:t>
      </w:r>
      <w:r w:rsidRPr="005856B1">
        <w:rPr>
          <w:rFonts w:ascii="Arial" w:hAnsi="Arial" w:cs="Arial"/>
        </w:rPr>
        <w:t>als umfassende gesellschaftliche Aufgabe vers</w:t>
      </w:r>
      <w:r w:rsidR="00B75426" w:rsidRPr="005856B1">
        <w:rPr>
          <w:rFonts w:ascii="Arial" w:hAnsi="Arial" w:cs="Arial"/>
        </w:rPr>
        <w:t>tanden werden</w:t>
      </w:r>
      <w:r w:rsidRPr="005856B1">
        <w:rPr>
          <w:rFonts w:ascii="Arial" w:hAnsi="Arial" w:cs="Arial"/>
        </w:rPr>
        <w:t xml:space="preserve"> und bestehende </w:t>
      </w:r>
      <w:r w:rsidR="00FC4CF8" w:rsidRPr="005856B1">
        <w:rPr>
          <w:rFonts w:ascii="Arial" w:hAnsi="Arial" w:cs="Arial"/>
        </w:rPr>
        <w:t>«</w:t>
      </w:r>
      <w:r w:rsidRPr="005856B1">
        <w:rPr>
          <w:rFonts w:ascii="Arial" w:hAnsi="Arial" w:cs="Arial"/>
        </w:rPr>
        <w:t>Bildungsinseln</w:t>
      </w:r>
      <w:r w:rsidR="00FC4CF8" w:rsidRPr="005856B1">
        <w:rPr>
          <w:rFonts w:ascii="Arial" w:hAnsi="Arial" w:cs="Arial"/>
        </w:rPr>
        <w:t>»</w:t>
      </w:r>
      <w:r w:rsidRPr="005856B1">
        <w:rPr>
          <w:rFonts w:ascii="Arial" w:hAnsi="Arial" w:cs="Arial"/>
        </w:rPr>
        <w:t xml:space="preserve"> </w:t>
      </w:r>
      <w:r w:rsidR="00B75426" w:rsidRPr="005856B1">
        <w:rPr>
          <w:rFonts w:ascii="Arial" w:hAnsi="Arial" w:cs="Arial"/>
        </w:rPr>
        <w:t xml:space="preserve">sollen sich </w:t>
      </w:r>
      <w:r w:rsidRPr="005856B1">
        <w:rPr>
          <w:rFonts w:ascii="Arial" w:hAnsi="Arial" w:cs="Arial"/>
        </w:rPr>
        <w:t xml:space="preserve">zu lokalen Bildungslandschaften vernetzen. Dabei geht es um die richtige Balance zwischen der Aufgabenteilung und Aufgabenverschränkung der unterschiedlichen Akteure, die sich um die Betreuung, Erziehung und Ausbildung </w:t>
      </w:r>
      <w:r w:rsidR="007E16A2" w:rsidRPr="005856B1">
        <w:rPr>
          <w:rFonts w:ascii="Arial" w:hAnsi="Arial" w:cs="Arial"/>
        </w:rPr>
        <w:t>der</w:t>
      </w:r>
      <w:r w:rsidRPr="005856B1">
        <w:rPr>
          <w:rFonts w:ascii="Arial" w:hAnsi="Arial" w:cs="Arial"/>
        </w:rPr>
        <w:t xml:space="preserve"> Kinder und Jugendlichen kümmern.</w:t>
      </w:r>
      <w:r w:rsidR="00AE01E8" w:rsidRPr="005856B1">
        <w:rPr>
          <w:rFonts w:ascii="Arial" w:hAnsi="Arial" w:cs="Arial"/>
        </w:rPr>
        <w:t xml:space="preserve"> </w:t>
      </w:r>
      <w:r w:rsidR="00365DB4" w:rsidRPr="005856B1">
        <w:rPr>
          <w:rFonts w:ascii="Arial" w:hAnsi="Arial" w:cs="Arial"/>
        </w:rPr>
        <w:t>Akteure einer Bildungslandschaft können sein: die Familie, die Gruppe Gleichaltriger, Bibliotheken, Jugendorganisationen, Kulturvereinen, Musikschulen, Sportclubs, Krippen, Gemeinschaftszentren, Mittagstische und natürlich auch die Schule.</w:t>
      </w:r>
    </w:p>
    <w:p w:rsidR="00096DF7" w:rsidRPr="005856B1" w:rsidRDefault="00390974" w:rsidP="00390974">
      <w:pPr>
        <w:rPr>
          <w:rFonts w:ascii="Arial" w:hAnsi="Arial" w:cs="Arial"/>
        </w:rPr>
      </w:pPr>
      <w:r w:rsidRPr="005856B1">
        <w:rPr>
          <w:rFonts w:ascii="Arial" w:hAnsi="Arial" w:cs="Arial"/>
        </w:rPr>
        <w:t>Nicht jede Kooperation zwischen schulischen und ausserschulischen Akteuren ist eine Bildungs</w:t>
      </w:r>
      <w:r w:rsidR="007E16A2" w:rsidRPr="005856B1">
        <w:rPr>
          <w:rFonts w:ascii="Arial" w:hAnsi="Arial" w:cs="Arial"/>
        </w:rPr>
        <w:t>-</w:t>
      </w:r>
      <w:r w:rsidRPr="005856B1">
        <w:rPr>
          <w:rFonts w:ascii="Arial" w:hAnsi="Arial" w:cs="Arial"/>
        </w:rPr>
        <w:t>landschaft. Eine Bildungslandschaft zeichnet sich durch sieben Merkmale aus</w:t>
      </w:r>
      <w:r w:rsidR="009B3703" w:rsidRPr="005856B1">
        <w:rPr>
          <w:rFonts w:ascii="Arial" w:hAnsi="Arial" w:cs="Arial"/>
        </w:rPr>
        <w:t xml:space="preserve"> (siehe Anhang I)</w:t>
      </w:r>
      <w:r w:rsidR="00ED1ECC" w:rsidRPr="005856B1">
        <w:rPr>
          <w:rFonts w:ascii="Arial" w:hAnsi="Arial" w:cs="Arial"/>
        </w:rPr>
        <w:t>.</w:t>
      </w:r>
    </w:p>
    <w:p w:rsidR="00DC6120" w:rsidRPr="005856B1" w:rsidRDefault="00DC6120" w:rsidP="00971363">
      <w:pPr>
        <w:pStyle w:val="berschrift2"/>
        <w:rPr>
          <w:rFonts w:ascii="Arial" w:hAnsi="Arial" w:cs="Arial"/>
          <w:bCs w:val="0"/>
        </w:rPr>
      </w:pPr>
      <w:bookmarkStart w:id="3" w:name="_Toc33452801"/>
      <w:r w:rsidRPr="005856B1">
        <w:rPr>
          <w:rFonts w:ascii="Arial" w:hAnsi="Arial" w:cs="Arial"/>
          <w:bCs w:val="0"/>
        </w:rPr>
        <w:t>Unser</w:t>
      </w:r>
      <w:r w:rsidR="00DD474F" w:rsidRPr="005856B1">
        <w:rPr>
          <w:rFonts w:ascii="Arial" w:hAnsi="Arial" w:cs="Arial"/>
          <w:bCs w:val="0"/>
        </w:rPr>
        <w:t>e</w:t>
      </w:r>
      <w:r w:rsidRPr="005856B1">
        <w:rPr>
          <w:rFonts w:ascii="Arial" w:hAnsi="Arial" w:cs="Arial"/>
          <w:bCs w:val="0"/>
        </w:rPr>
        <w:t xml:space="preserve"> Bildungslandschaft</w:t>
      </w:r>
      <w:bookmarkEnd w:id="3"/>
    </w:p>
    <w:p w:rsidR="00787B00" w:rsidRPr="005856B1" w:rsidRDefault="00787B00" w:rsidP="001831B1">
      <w:pPr>
        <w:pStyle w:val="berschrift3"/>
        <w:spacing w:before="120"/>
        <w:rPr>
          <w:rFonts w:ascii="Arial" w:hAnsi="Arial" w:cs="Arial"/>
          <w:bCs w:val="0"/>
          <w:i w:val="0"/>
        </w:rPr>
      </w:pPr>
      <w:bookmarkStart w:id="4" w:name="_Toc33452802"/>
      <w:r w:rsidRPr="005856B1">
        <w:rPr>
          <w:rFonts w:ascii="Arial" w:hAnsi="Arial" w:cs="Arial"/>
          <w:bCs w:val="0"/>
          <w:i w:val="0"/>
        </w:rPr>
        <w:t>Ausgangslage</w:t>
      </w:r>
      <w:bookmarkEnd w:id="4"/>
    </w:p>
    <w:p w:rsidR="00787B00" w:rsidRPr="005856B1" w:rsidRDefault="00ED1ECC" w:rsidP="00743610">
      <w:pPr>
        <w:pStyle w:val="Zitat"/>
        <w:rPr>
          <w:rFonts w:ascii="Arial" w:hAnsi="Arial" w:cs="Arial"/>
          <w:i w:val="0"/>
        </w:rPr>
      </w:pPr>
      <w:r w:rsidRPr="005856B1">
        <w:rPr>
          <w:rFonts w:ascii="Arial" w:hAnsi="Arial" w:cs="Arial"/>
          <w:i w:val="0"/>
        </w:rPr>
        <w:t xml:space="preserve">Was sind die demographischen Gegebenheiten, welche Probleme sollen mit </w:t>
      </w:r>
      <w:r w:rsidR="00DD474F" w:rsidRPr="005856B1">
        <w:rPr>
          <w:rFonts w:ascii="Arial" w:hAnsi="Arial" w:cs="Arial"/>
          <w:i w:val="0"/>
        </w:rPr>
        <w:t>der</w:t>
      </w:r>
      <w:r w:rsidRPr="005856B1">
        <w:rPr>
          <w:rFonts w:ascii="Arial" w:hAnsi="Arial" w:cs="Arial"/>
          <w:i w:val="0"/>
        </w:rPr>
        <w:t xml:space="preserve"> Bildungsla</w:t>
      </w:r>
      <w:r w:rsidR="007E16A2" w:rsidRPr="005856B1">
        <w:rPr>
          <w:rFonts w:ascii="Arial" w:hAnsi="Arial" w:cs="Arial"/>
          <w:i w:val="0"/>
        </w:rPr>
        <w:t>ndschaf</w:t>
      </w:r>
      <w:r w:rsidRPr="005856B1">
        <w:rPr>
          <w:rFonts w:ascii="Arial" w:hAnsi="Arial" w:cs="Arial"/>
          <w:i w:val="0"/>
        </w:rPr>
        <w:t xml:space="preserve"> angegangen werden? </w:t>
      </w:r>
      <w:r w:rsidR="00787B00" w:rsidRPr="005856B1">
        <w:rPr>
          <w:rFonts w:ascii="Arial" w:hAnsi="Arial" w:cs="Arial"/>
          <w:i w:val="0"/>
        </w:rPr>
        <w:t xml:space="preserve">Bitte beschreiben Sie hier kurz die Ausgangslage in Ihrer Gemeinde, Ihrem Stadtteil oder Ihrer Region. </w:t>
      </w:r>
      <w:r w:rsidR="00336C7B" w:rsidRPr="005856B1">
        <w:rPr>
          <w:rFonts w:ascii="Arial" w:hAnsi="Arial" w:cs="Arial"/>
          <w:i w:val="0"/>
        </w:rPr>
        <w:t xml:space="preserve">Formulieren Sie auch die Herausforderungen, die sich </w:t>
      </w:r>
      <w:r w:rsidR="00BB3D94" w:rsidRPr="005856B1">
        <w:rPr>
          <w:rFonts w:ascii="Arial" w:hAnsi="Arial" w:cs="Arial"/>
          <w:i w:val="0"/>
        </w:rPr>
        <w:t>(</w:t>
      </w:r>
      <w:r w:rsidR="00336C7B" w:rsidRPr="005856B1">
        <w:rPr>
          <w:rFonts w:ascii="Arial" w:hAnsi="Arial" w:cs="Arial"/>
          <w:i w:val="0"/>
        </w:rPr>
        <w:t>für die Kommunikation</w:t>
      </w:r>
      <w:r w:rsidR="00BB3D94" w:rsidRPr="005856B1">
        <w:rPr>
          <w:rFonts w:ascii="Arial" w:hAnsi="Arial" w:cs="Arial"/>
          <w:i w:val="0"/>
        </w:rPr>
        <w:t>)</w:t>
      </w:r>
      <w:r w:rsidR="00336C7B" w:rsidRPr="005856B1">
        <w:rPr>
          <w:rFonts w:ascii="Arial" w:hAnsi="Arial" w:cs="Arial"/>
          <w:i w:val="0"/>
        </w:rPr>
        <w:t xml:space="preserve"> stellen.</w:t>
      </w:r>
    </w:p>
    <w:p w:rsidR="00923ADA" w:rsidRPr="005856B1" w:rsidRDefault="00EA2E36" w:rsidP="00923ADA">
      <w:pPr>
        <w:pStyle w:val="berschrift3"/>
        <w:rPr>
          <w:rFonts w:ascii="Arial" w:hAnsi="Arial" w:cs="Arial"/>
          <w:bCs w:val="0"/>
          <w:i w:val="0"/>
        </w:rPr>
      </w:pPr>
      <w:bookmarkStart w:id="5" w:name="_Toc33452803"/>
      <w:r w:rsidRPr="005856B1">
        <w:rPr>
          <w:rFonts w:ascii="Arial" w:hAnsi="Arial" w:cs="Arial"/>
          <w:bCs w:val="0"/>
          <w:i w:val="0"/>
        </w:rPr>
        <w:t>Vision</w:t>
      </w:r>
      <w:bookmarkEnd w:id="5"/>
    </w:p>
    <w:p w:rsidR="00ED1ECC" w:rsidRPr="005856B1" w:rsidRDefault="00923ADA" w:rsidP="00743610">
      <w:pPr>
        <w:pStyle w:val="Zitat"/>
        <w:rPr>
          <w:rFonts w:ascii="Arial" w:hAnsi="Arial" w:cs="Arial"/>
          <w:i w:val="0"/>
        </w:rPr>
      </w:pPr>
      <w:r w:rsidRPr="005856B1">
        <w:rPr>
          <w:rFonts w:ascii="Arial" w:hAnsi="Arial" w:cs="Arial"/>
          <w:i w:val="0"/>
        </w:rPr>
        <w:t>Bitte beschreiben Sie hier</w:t>
      </w:r>
      <w:r w:rsidR="00EA2E36" w:rsidRPr="005856B1">
        <w:rPr>
          <w:rFonts w:ascii="Arial" w:hAnsi="Arial" w:cs="Arial"/>
          <w:i w:val="0"/>
        </w:rPr>
        <w:t xml:space="preserve"> die Vision, welche Sie mit Ihrer Bildungslandschaft verfolgen. Machen Sie Angaben zu Ihren w</w:t>
      </w:r>
      <w:r w:rsidRPr="005856B1">
        <w:rPr>
          <w:rFonts w:ascii="Arial" w:hAnsi="Arial" w:cs="Arial"/>
          <w:i w:val="0"/>
        </w:rPr>
        <w:t xml:space="preserve">ichtigsten </w:t>
      </w:r>
      <w:r w:rsidR="00EA2E36" w:rsidRPr="005856B1">
        <w:rPr>
          <w:rFonts w:ascii="Arial" w:hAnsi="Arial" w:cs="Arial"/>
          <w:i w:val="0"/>
        </w:rPr>
        <w:t xml:space="preserve">Zielen und </w:t>
      </w:r>
      <w:r w:rsidRPr="005856B1">
        <w:rPr>
          <w:rFonts w:ascii="Arial" w:hAnsi="Arial" w:cs="Arial"/>
          <w:i w:val="0"/>
        </w:rPr>
        <w:t>Aktivitäten</w:t>
      </w:r>
      <w:r w:rsidR="004F3271" w:rsidRPr="005856B1">
        <w:rPr>
          <w:rFonts w:ascii="Arial" w:hAnsi="Arial" w:cs="Arial"/>
          <w:i w:val="0"/>
        </w:rPr>
        <w:t>.</w:t>
      </w:r>
    </w:p>
    <w:p w:rsidR="00ED1ECC" w:rsidRPr="005856B1" w:rsidRDefault="00ED1ECC" w:rsidP="00ED1ECC">
      <w:pPr>
        <w:pStyle w:val="berschrift3"/>
        <w:rPr>
          <w:rFonts w:ascii="Arial" w:hAnsi="Arial" w:cs="Arial"/>
          <w:bCs w:val="0"/>
          <w:i w:val="0"/>
        </w:rPr>
      </w:pPr>
      <w:bookmarkStart w:id="6" w:name="_Toc33452804"/>
      <w:r w:rsidRPr="005856B1">
        <w:rPr>
          <w:rFonts w:ascii="Arial" w:hAnsi="Arial" w:cs="Arial"/>
          <w:bCs w:val="0"/>
          <w:i w:val="0"/>
        </w:rPr>
        <w:t>Botschafterinnen und Botschafter</w:t>
      </w:r>
      <w:bookmarkEnd w:id="6"/>
    </w:p>
    <w:p w:rsidR="00862264" w:rsidRPr="005856B1" w:rsidRDefault="00ED1ECC" w:rsidP="00743610">
      <w:pPr>
        <w:pStyle w:val="Zitat"/>
        <w:rPr>
          <w:rFonts w:ascii="Arial" w:hAnsi="Arial" w:cs="Arial"/>
          <w:i w:val="0"/>
        </w:rPr>
      </w:pPr>
      <w:r w:rsidRPr="005856B1">
        <w:rPr>
          <w:rFonts w:ascii="Arial" w:hAnsi="Arial" w:cs="Arial"/>
          <w:i w:val="0"/>
        </w:rPr>
        <w:t xml:space="preserve">Wer kann Bildungslandschaftsgeschichten lebendig erzählen? Welche Personen </w:t>
      </w:r>
      <w:r w:rsidR="007E16A2" w:rsidRPr="005856B1">
        <w:rPr>
          <w:rFonts w:ascii="Arial" w:hAnsi="Arial" w:cs="Arial"/>
          <w:i w:val="0"/>
        </w:rPr>
        <w:t>sind</w:t>
      </w:r>
      <w:r w:rsidRPr="005856B1">
        <w:rPr>
          <w:rFonts w:ascii="Arial" w:hAnsi="Arial" w:cs="Arial"/>
          <w:i w:val="0"/>
        </w:rPr>
        <w:t xml:space="preserve"> </w:t>
      </w:r>
      <w:r w:rsidR="0017207E" w:rsidRPr="005856B1">
        <w:rPr>
          <w:rFonts w:ascii="Arial" w:hAnsi="Arial" w:cs="Arial"/>
          <w:i w:val="0"/>
        </w:rPr>
        <w:t>«</w:t>
      </w:r>
      <w:r w:rsidRPr="005856B1">
        <w:rPr>
          <w:rFonts w:ascii="Arial" w:hAnsi="Arial" w:cs="Arial"/>
          <w:i w:val="0"/>
        </w:rPr>
        <w:t>das Gesicht</w:t>
      </w:r>
      <w:r w:rsidR="0017207E" w:rsidRPr="005856B1">
        <w:rPr>
          <w:rFonts w:ascii="Arial" w:hAnsi="Arial" w:cs="Arial"/>
          <w:i w:val="0"/>
        </w:rPr>
        <w:t>»</w:t>
      </w:r>
      <w:r w:rsidRPr="005856B1">
        <w:rPr>
          <w:rFonts w:ascii="Arial" w:hAnsi="Arial" w:cs="Arial"/>
          <w:i w:val="0"/>
        </w:rPr>
        <w:t xml:space="preserve"> </w:t>
      </w:r>
      <w:r w:rsidR="00626719" w:rsidRPr="005856B1">
        <w:rPr>
          <w:rFonts w:ascii="Arial" w:hAnsi="Arial" w:cs="Arial"/>
          <w:i w:val="0"/>
        </w:rPr>
        <w:t>Ihrer</w:t>
      </w:r>
      <w:r w:rsidR="007E16A2" w:rsidRPr="005856B1">
        <w:rPr>
          <w:rFonts w:ascii="Arial" w:hAnsi="Arial" w:cs="Arial"/>
          <w:i w:val="0"/>
        </w:rPr>
        <w:t xml:space="preserve"> Bildungslandschaft;</w:t>
      </w:r>
      <w:r w:rsidR="00626719" w:rsidRPr="005856B1">
        <w:rPr>
          <w:rFonts w:ascii="Arial" w:hAnsi="Arial" w:cs="Arial"/>
          <w:i w:val="0"/>
        </w:rPr>
        <w:t xml:space="preserve"> wer haucht ihr Leben ein? Wo ist ihr Dreh- und Angelpunkt</w:t>
      </w:r>
      <w:r w:rsidRPr="005856B1">
        <w:rPr>
          <w:rFonts w:ascii="Arial" w:hAnsi="Arial" w:cs="Arial"/>
          <w:i w:val="0"/>
        </w:rPr>
        <w:t>?</w:t>
      </w:r>
    </w:p>
    <w:p w:rsidR="00862264" w:rsidRPr="005856B1" w:rsidRDefault="00862264" w:rsidP="00862264">
      <w:pPr>
        <w:rPr>
          <w:rFonts w:ascii="Arial" w:hAnsi="Arial" w:cs="Arial"/>
          <w:color w:val="C00418"/>
        </w:rPr>
      </w:pPr>
      <w:r w:rsidRPr="005856B1">
        <w:rPr>
          <w:rFonts w:ascii="Arial" w:hAnsi="Arial" w:cs="Arial"/>
        </w:rPr>
        <w:br w:type="page"/>
      </w:r>
    </w:p>
    <w:p w:rsidR="00390974" w:rsidRPr="005856B1" w:rsidRDefault="00390974" w:rsidP="00390974">
      <w:pPr>
        <w:pStyle w:val="berschrift1"/>
        <w:rPr>
          <w:rFonts w:ascii="Arial" w:hAnsi="Arial" w:cs="Arial"/>
          <w:b w:val="0"/>
          <w:bCs w:val="0"/>
        </w:rPr>
      </w:pPr>
      <w:bookmarkStart w:id="7" w:name="_Toc33452805"/>
      <w:r w:rsidRPr="005856B1">
        <w:rPr>
          <w:rFonts w:ascii="Arial" w:hAnsi="Arial" w:cs="Arial"/>
          <w:b w:val="0"/>
          <w:bCs w:val="0"/>
        </w:rPr>
        <w:lastRenderedPageBreak/>
        <w:t>Ziele</w:t>
      </w:r>
      <w:bookmarkEnd w:id="7"/>
    </w:p>
    <w:p w:rsidR="003B5D5C" w:rsidRPr="005856B1" w:rsidRDefault="003B5D5C" w:rsidP="00971363">
      <w:pPr>
        <w:pStyle w:val="berschrift2"/>
        <w:rPr>
          <w:rFonts w:ascii="Arial" w:hAnsi="Arial" w:cs="Arial"/>
          <w:bCs w:val="0"/>
        </w:rPr>
      </w:pPr>
      <w:bookmarkStart w:id="8" w:name="_Toc33452806"/>
      <w:r w:rsidRPr="005856B1">
        <w:rPr>
          <w:rFonts w:ascii="Arial" w:hAnsi="Arial" w:cs="Arial"/>
          <w:bCs w:val="0"/>
        </w:rPr>
        <w:t>Übergeordnete Ziele</w:t>
      </w:r>
      <w:bookmarkEnd w:id="8"/>
    </w:p>
    <w:p w:rsidR="00390974" w:rsidRPr="005856B1" w:rsidRDefault="00390974" w:rsidP="00390974">
      <w:pPr>
        <w:rPr>
          <w:rFonts w:ascii="Arial" w:hAnsi="Arial" w:cs="Arial"/>
        </w:rPr>
      </w:pPr>
      <w:r w:rsidRPr="005856B1">
        <w:rPr>
          <w:rFonts w:ascii="Arial" w:hAnsi="Arial" w:cs="Arial"/>
        </w:rPr>
        <w:t>In Bezug auf Kinder und Jugendliche:</w:t>
      </w:r>
      <w:r w:rsidR="00FD3D48" w:rsidRPr="005856B1">
        <w:rPr>
          <w:rFonts w:ascii="Arial" w:hAnsi="Arial" w:cs="Arial"/>
        </w:rPr>
        <w:t xml:space="preserve"> Alle </w:t>
      </w:r>
      <w:r w:rsidRPr="005856B1">
        <w:rPr>
          <w:rFonts w:ascii="Arial" w:hAnsi="Arial" w:cs="Arial"/>
        </w:rPr>
        <w:t xml:space="preserve">sollen eine </w:t>
      </w:r>
      <w:r w:rsidR="00FD3D48" w:rsidRPr="005856B1">
        <w:rPr>
          <w:rFonts w:ascii="Arial" w:hAnsi="Arial" w:cs="Arial"/>
        </w:rPr>
        <w:t xml:space="preserve">gerechte </w:t>
      </w:r>
      <w:r w:rsidRPr="005856B1">
        <w:rPr>
          <w:rFonts w:ascii="Arial" w:hAnsi="Arial" w:cs="Arial"/>
        </w:rPr>
        <w:t>Chance auf eine qualitativ gute und umfassende Bildung haben. Ihre Lebenstüchtigkeit soll verbessert werden und sie sollen in</w:t>
      </w:r>
      <w:r w:rsidR="007E16A2" w:rsidRPr="005856B1">
        <w:rPr>
          <w:rFonts w:ascii="Arial" w:hAnsi="Arial" w:cs="Arial"/>
        </w:rPr>
        <w:t xml:space="preserve"> der</w:t>
      </w:r>
      <w:r w:rsidRPr="005856B1">
        <w:rPr>
          <w:rFonts w:ascii="Arial" w:hAnsi="Arial" w:cs="Arial"/>
        </w:rPr>
        <w:t xml:space="preserve"> Schule, </w:t>
      </w:r>
      <w:r w:rsidR="007E16A2" w:rsidRPr="005856B1">
        <w:rPr>
          <w:rFonts w:ascii="Arial" w:hAnsi="Arial" w:cs="Arial"/>
        </w:rPr>
        <w:t xml:space="preserve">in der </w:t>
      </w:r>
      <w:r w:rsidRPr="005856B1">
        <w:rPr>
          <w:rFonts w:ascii="Arial" w:hAnsi="Arial" w:cs="Arial"/>
        </w:rPr>
        <w:t xml:space="preserve">Gesellschaft und </w:t>
      </w:r>
      <w:r w:rsidR="007E16A2" w:rsidRPr="005856B1">
        <w:rPr>
          <w:rFonts w:ascii="Arial" w:hAnsi="Arial" w:cs="Arial"/>
        </w:rPr>
        <w:t xml:space="preserve">im </w:t>
      </w:r>
      <w:r w:rsidRPr="005856B1">
        <w:rPr>
          <w:rFonts w:ascii="Arial" w:hAnsi="Arial" w:cs="Arial"/>
        </w:rPr>
        <w:t xml:space="preserve">Berufsleben </w:t>
      </w:r>
      <w:r w:rsidR="00FD3D48" w:rsidRPr="005856B1">
        <w:rPr>
          <w:rFonts w:ascii="Arial" w:hAnsi="Arial" w:cs="Arial"/>
        </w:rPr>
        <w:t>erfolgreich sein</w:t>
      </w:r>
      <w:r w:rsidRPr="005856B1">
        <w:rPr>
          <w:rFonts w:ascii="Arial" w:hAnsi="Arial" w:cs="Arial"/>
        </w:rPr>
        <w:t>. Dabei ist die positive Entwicklung der sozio-emotionalen und sprachlichen Kompetenzen der Kinder und Jugendlichen zentral. Ausserdem sollen verbesserte schulische Leistungen und weniger Schulabbrüche und -ausschlüsse entstehen.</w:t>
      </w:r>
    </w:p>
    <w:p w:rsidR="00390974" w:rsidRPr="005856B1" w:rsidRDefault="00FD3D48" w:rsidP="00390974">
      <w:pPr>
        <w:rPr>
          <w:rFonts w:ascii="Arial" w:hAnsi="Arial" w:cs="Arial"/>
        </w:rPr>
      </w:pPr>
      <w:r w:rsidRPr="005856B1">
        <w:rPr>
          <w:rFonts w:ascii="Arial" w:hAnsi="Arial" w:cs="Arial"/>
        </w:rPr>
        <w:t xml:space="preserve">In </w:t>
      </w:r>
      <w:r w:rsidR="00390974" w:rsidRPr="005856B1">
        <w:rPr>
          <w:rFonts w:ascii="Arial" w:hAnsi="Arial" w:cs="Arial"/>
        </w:rPr>
        <w:t>Bezug auf die Kooperation:</w:t>
      </w:r>
      <w:r w:rsidR="003B5D5C" w:rsidRPr="005856B1">
        <w:rPr>
          <w:rFonts w:ascii="Arial" w:hAnsi="Arial" w:cs="Arial"/>
        </w:rPr>
        <w:t xml:space="preserve"> </w:t>
      </w:r>
      <w:r w:rsidR="00390974" w:rsidRPr="005856B1">
        <w:rPr>
          <w:rFonts w:ascii="Arial" w:hAnsi="Arial" w:cs="Arial"/>
        </w:rPr>
        <w:t xml:space="preserve">Im ersten Schritt wird in der Bildungslandschaft die horizontale </w:t>
      </w:r>
      <w:r w:rsidR="00A00305" w:rsidRPr="005856B1">
        <w:rPr>
          <w:rFonts w:ascii="Arial" w:hAnsi="Arial" w:cs="Arial"/>
        </w:rPr>
        <w:t>Kooperation zwischen allen Akteuren, die sich um die Kinder oder Jugendlichen einer Altersstufe kümmern,</w:t>
      </w:r>
      <w:r w:rsidR="00390974" w:rsidRPr="005856B1">
        <w:rPr>
          <w:rFonts w:ascii="Arial" w:hAnsi="Arial" w:cs="Arial"/>
        </w:rPr>
        <w:t xml:space="preserve"> etabliert. Die verschiedenen Bildungsakteure sollen systematisch vernetzt sein sowie optimal und nachhaltig zusammenarbeiten.</w:t>
      </w:r>
    </w:p>
    <w:p w:rsidR="003B5D5C" w:rsidRPr="005856B1" w:rsidRDefault="00390974" w:rsidP="00B75426">
      <w:pPr>
        <w:spacing w:after="120"/>
        <w:rPr>
          <w:rFonts w:ascii="Arial" w:hAnsi="Arial" w:cs="Arial"/>
        </w:rPr>
      </w:pPr>
      <w:r w:rsidRPr="005856B1">
        <w:rPr>
          <w:rFonts w:ascii="Arial" w:hAnsi="Arial" w:cs="Arial"/>
        </w:rPr>
        <w:t xml:space="preserve">In einem </w:t>
      </w:r>
      <w:r w:rsidR="0090732C" w:rsidRPr="005856B1">
        <w:rPr>
          <w:rFonts w:ascii="Arial" w:hAnsi="Arial" w:cs="Arial"/>
        </w:rPr>
        <w:t xml:space="preserve">zweiten </w:t>
      </w:r>
      <w:r w:rsidRPr="005856B1">
        <w:rPr>
          <w:rFonts w:ascii="Arial" w:hAnsi="Arial" w:cs="Arial"/>
        </w:rPr>
        <w:t xml:space="preserve">Schritt soll die Bildungslandschaft </w:t>
      </w:r>
      <w:r w:rsidR="004F0B34" w:rsidRPr="005856B1">
        <w:rPr>
          <w:rFonts w:ascii="Arial" w:hAnsi="Arial" w:cs="Arial"/>
        </w:rPr>
        <w:t>die vertikale Kooperation</w:t>
      </w:r>
      <w:r w:rsidR="00A00305" w:rsidRPr="005856B1">
        <w:rPr>
          <w:rFonts w:ascii="Arial" w:hAnsi="Arial" w:cs="Arial"/>
        </w:rPr>
        <w:t xml:space="preserve"> (Zusammenarbeit der Akteure über verschiedene Altersstufen hinaus)</w:t>
      </w:r>
      <w:r w:rsidR="004F0B34" w:rsidRPr="005856B1">
        <w:rPr>
          <w:rFonts w:ascii="Arial" w:hAnsi="Arial" w:cs="Arial"/>
        </w:rPr>
        <w:t xml:space="preserve"> optimieren:</w:t>
      </w:r>
    </w:p>
    <w:p w:rsidR="003B5D5C" w:rsidRPr="005856B1" w:rsidRDefault="00390974" w:rsidP="00B053E9">
      <w:pPr>
        <w:pStyle w:val="Listenabsatz"/>
        <w:numPr>
          <w:ilvl w:val="0"/>
          <w:numId w:val="4"/>
        </w:numPr>
        <w:ind w:left="709"/>
        <w:rPr>
          <w:rFonts w:ascii="Arial" w:hAnsi="Arial" w:cs="Arial"/>
        </w:rPr>
      </w:pPr>
      <w:r w:rsidRPr="005856B1">
        <w:rPr>
          <w:rFonts w:ascii="Arial" w:hAnsi="Arial" w:cs="Arial"/>
        </w:rPr>
        <w:t>den Eintritt in die Volksschule fokussieren, das heisst den Übergang vom Frühbereich in den Kindergarten</w:t>
      </w:r>
      <w:r w:rsidR="00626719" w:rsidRPr="005856B1">
        <w:rPr>
          <w:rFonts w:ascii="Arial" w:hAnsi="Arial" w:cs="Arial"/>
        </w:rPr>
        <w:t xml:space="preserve"> oder</w:t>
      </w:r>
    </w:p>
    <w:p w:rsidR="003B5D5C" w:rsidRPr="005856B1" w:rsidRDefault="003B5D5C" w:rsidP="00B053E9">
      <w:pPr>
        <w:pStyle w:val="Listenabsatz"/>
        <w:numPr>
          <w:ilvl w:val="0"/>
          <w:numId w:val="4"/>
        </w:numPr>
        <w:ind w:left="709"/>
        <w:rPr>
          <w:rFonts w:ascii="Arial" w:hAnsi="Arial" w:cs="Arial"/>
        </w:rPr>
      </w:pPr>
      <w:r w:rsidRPr="005856B1">
        <w:rPr>
          <w:rFonts w:ascii="Arial" w:hAnsi="Arial" w:cs="Arial"/>
        </w:rPr>
        <w:t>den Austritt aus der Volksschule fokussieren, das heisst den Übergang von der obligatorischen Schule</w:t>
      </w:r>
      <w:r w:rsidR="00FD3D48" w:rsidRPr="005856B1">
        <w:rPr>
          <w:rFonts w:ascii="Arial" w:hAnsi="Arial" w:cs="Arial"/>
        </w:rPr>
        <w:t xml:space="preserve"> </w:t>
      </w:r>
      <w:r w:rsidRPr="005856B1">
        <w:rPr>
          <w:rFonts w:ascii="Arial" w:hAnsi="Arial" w:cs="Arial"/>
        </w:rPr>
        <w:t>in die Sekundarstufe II.</w:t>
      </w:r>
    </w:p>
    <w:p w:rsidR="003B5D5C" w:rsidRPr="005856B1" w:rsidRDefault="003B5D5C" w:rsidP="00743610">
      <w:pPr>
        <w:pStyle w:val="Zitat"/>
        <w:rPr>
          <w:rFonts w:ascii="Arial" w:hAnsi="Arial" w:cs="Arial"/>
          <w:i w:val="0"/>
        </w:rPr>
      </w:pPr>
      <w:r w:rsidRPr="005856B1">
        <w:rPr>
          <w:rFonts w:ascii="Arial" w:hAnsi="Arial" w:cs="Arial"/>
          <w:i w:val="0"/>
        </w:rPr>
        <w:t>Bitte löschen Sie denjenigen Fokus, der auf Ihre Bildungslandschaft nicht zutrifft.</w:t>
      </w:r>
    </w:p>
    <w:p w:rsidR="003B5D5C" w:rsidRPr="005856B1" w:rsidRDefault="003B5D5C" w:rsidP="00971363">
      <w:pPr>
        <w:pStyle w:val="berschrift2"/>
        <w:rPr>
          <w:rFonts w:ascii="Arial" w:hAnsi="Arial" w:cs="Arial"/>
          <w:bCs w:val="0"/>
        </w:rPr>
      </w:pPr>
      <w:bookmarkStart w:id="9" w:name="_Toc33452807"/>
      <w:r w:rsidRPr="005856B1">
        <w:rPr>
          <w:rFonts w:ascii="Arial" w:hAnsi="Arial" w:cs="Arial"/>
          <w:bCs w:val="0"/>
        </w:rPr>
        <w:t>Ziele der Bildungslandschaft</w:t>
      </w:r>
      <w:bookmarkEnd w:id="9"/>
    </w:p>
    <w:p w:rsidR="003B5D5C" w:rsidRPr="005856B1" w:rsidRDefault="003B5D5C" w:rsidP="00743610">
      <w:pPr>
        <w:pStyle w:val="Zitat"/>
        <w:rPr>
          <w:rFonts w:ascii="Arial" w:hAnsi="Arial" w:cs="Arial"/>
          <w:i w:val="0"/>
        </w:rPr>
      </w:pPr>
      <w:r w:rsidRPr="005856B1">
        <w:rPr>
          <w:rFonts w:ascii="Arial" w:hAnsi="Arial" w:cs="Arial"/>
          <w:i w:val="0"/>
        </w:rPr>
        <w:t>Bitte beschreiben Sie hier die Ziele Ihre</w:t>
      </w:r>
      <w:r w:rsidR="00DD474F" w:rsidRPr="005856B1">
        <w:rPr>
          <w:rFonts w:ascii="Arial" w:hAnsi="Arial" w:cs="Arial"/>
          <w:i w:val="0"/>
        </w:rPr>
        <w:t>r Bildungslandschaft</w:t>
      </w:r>
      <w:r w:rsidRPr="005856B1">
        <w:rPr>
          <w:rFonts w:ascii="Arial" w:hAnsi="Arial" w:cs="Arial"/>
          <w:i w:val="0"/>
        </w:rPr>
        <w:t xml:space="preserve">. Was soll mit </w:t>
      </w:r>
      <w:r w:rsidR="00953EEE" w:rsidRPr="005856B1">
        <w:rPr>
          <w:rFonts w:ascii="Arial" w:hAnsi="Arial" w:cs="Arial"/>
          <w:i w:val="0"/>
        </w:rPr>
        <w:t>d</w:t>
      </w:r>
      <w:r w:rsidR="00DD474F" w:rsidRPr="005856B1">
        <w:rPr>
          <w:rFonts w:ascii="Arial" w:hAnsi="Arial" w:cs="Arial"/>
          <w:i w:val="0"/>
        </w:rPr>
        <w:t xml:space="preserve">er Bildungslandschaft </w:t>
      </w:r>
      <w:r w:rsidRPr="005856B1">
        <w:rPr>
          <w:rFonts w:ascii="Arial" w:hAnsi="Arial" w:cs="Arial"/>
          <w:i w:val="0"/>
        </w:rPr>
        <w:t xml:space="preserve">verändert werden? </w:t>
      </w:r>
    </w:p>
    <w:p w:rsidR="003B5D5C" w:rsidRPr="005856B1" w:rsidRDefault="003B5D5C" w:rsidP="00971363">
      <w:pPr>
        <w:pStyle w:val="berschrift2"/>
        <w:rPr>
          <w:rFonts w:ascii="Arial" w:hAnsi="Arial" w:cs="Arial"/>
          <w:bCs w:val="0"/>
        </w:rPr>
      </w:pPr>
      <w:bookmarkStart w:id="10" w:name="_Toc33452808"/>
      <w:r w:rsidRPr="005856B1">
        <w:rPr>
          <w:rFonts w:ascii="Arial" w:hAnsi="Arial" w:cs="Arial"/>
          <w:bCs w:val="0"/>
        </w:rPr>
        <w:t>Kommunikationsziele</w:t>
      </w:r>
      <w:bookmarkEnd w:id="10"/>
    </w:p>
    <w:p w:rsidR="004923F8" w:rsidRPr="005856B1" w:rsidRDefault="006D249E" w:rsidP="003B5D5C">
      <w:pPr>
        <w:rPr>
          <w:rFonts w:ascii="Arial" w:hAnsi="Arial" w:cs="Arial"/>
        </w:rPr>
      </w:pPr>
      <w:r w:rsidRPr="005856B1">
        <w:rPr>
          <w:rFonts w:ascii="Arial" w:hAnsi="Arial" w:cs="Arial"/>
        </w:rPr>
        <w:t xml:space="preserve">Ausgehend vom Grundsatz </w:t>
      </w:r>
      <w:r w:rsidR="00953EEE" w:rsidRPr="005856B1">
        <w:rPr>
          <w:rFonts w:ascii="Arial" w:hAnsi="Arial" w:cs="Arial"/>
        </w:rPr>
        <w:t>«</w:t>
      </w:r>
      <w:r w:rsidRPr="005856B1">
        <w:rPr>
          <w:rFonts w:ascii="Arial" w:hAnsi="Arial" w:cs="Arial"/>
        </w:rPr>
        <w:t>Um ein Kind zu erziehen, braucht es ein ganzes Dorf</w:t>
      </w:r>
      <w:r w:rsidR="00953EEE" w:rsidRPr="005856B1">
        <w:rPr>
          <w:rFonts w:ascii="Arial" w:hAnsi="Arial" w:cs="Arial"/>
        </w:rPr>
        <w:t>»</w:t>
      </w:r>
      <w:r w:rsidRPr="005856B1">
        <w:rPr>
          <w:rFonts w:ascii="Arial" w:hAnsi="Arial" w:cs="Arial"/>
        </w:rPr>
        <w:t xml:space="preserve"> </w:t>
      </w:r>
      <w:r w:rsidR="00B6075C" w:rsidRPr="005856B1">
        <w:rPr>
          <w:rFonts w:ascii="Arial" w:hAnsi="Arial" w:cs="Arial"/>
        </w:rPr>
        <w:t>muss</w:t>
      </w:r>
      <w:r w:rsidRPr="005856B1">
        <w:rPr>
          <w:rFonts w:ascii="Arial" w:hAnsi="Arial" w:cs="Arial"/>
        </w:rPr>
        <w:t xml:space="preserve"> die Ko</w:t>
      </w:r>
      <w:r w:rsidR="00CA5DA6" w:rsidRPr="005856B1">
        <w:rPr>
          <w:rFonts w:ascii="Arial" w:hAnsi="Arial" w:cs="Arial"/>
        </w:rPr>
        <w:t xml:space="preserve">mmunikation </w:t>
      </w:r>
      <w:r w:rsidRPr="005856B1">
        <w:rPr>
          <w:rFonts w:ascii="Arial" w:hAnsi="Arial" w:cs="Arial"/>
        </w:rPr>
        <w:t xml:space="preserve">die ganze </w:t>
      </w:r>
      <w:r w:rsidR="003A5A67" w:rsidRPr="005856B1">
        <w:rPr>
          <w:rFonts w:ascii="Arial" w:hAnsi="Arial" w:cs="Arial"/>
        </w:rPr>
        <w:t xml:space="preserve">Bevölkerung (der </w:t>
      </w:r>
      <w:r w:rsidRPr="005856B1">
        <w:rPr>
          <w:rFonts w:ascii="Arial" w:hAnsi="Arial" w:cs="Arial"/>
        </w:rPr>
        <w:t>Gemeinde</w:t>
      </w:r>
      <w:r w:rsidR="003561C9" w:rsidRPr="005856B1">
        <w:rPr>
          <w:rFonts w:ascii="Arial" w:hAnsi="Arial" w:cs="Arial"/>
        </w:rPr>
        <w:t>,</w:t>
      </w:r>
      <w:r w:rsidR="002D6CD6" w:rsidRPr="005856B1">
        <w:rPr>
          <w:rFonts w:ascii="Arial" w:hAnsi="Arial" w:cs="Arial"/>
        </w:rPr>
        <w:t xml:space="preserve"> </w:t>
      </w:r>
      <w:r w:rsidR="003A5A67" w:rsidRPr="005856B1">
        <w:rPr>
          <w:rFonts w:ascii="Arial" w:hAnsi="Arial" w:cs="Arial"/>
        </w:rPr>
        <w:t xml:space="preserve">des </w:t>
      </w:r>
      <w:r w:rsidR="009D5FF1" w:rsidRPr="005856B1">
        <w:rPr>
          <w:rFonts w:ascii="Arial" w:hAnsi="Arial" w:cs="Arial"/>
        </w:rPr>
        <w:t>Stadtteils</w:t>
      </w:r>
      <w:r w:rsidR="003561C9" w:rsidRPr="005856B1">
        <w:rPr>
          <w:rFonts w:ascii="Arial" w:hAnsi="Arial" w:cs="Arial"/>
        </w:rPr>
        <w:t xml:space="preserve"> oder der Region</w:t>
      </w:r>
      <w:r w:rsidR="003A5A67" w:rsidRPr="005856B1">
        <w:rPr>
          <w:rFonts w:ascii="Arial" w:hAnsi="Arial" w:cs="Arial"/>
        </w:rPr>
        <w:t>)</w:t>
      </w:r>
      <w:r w:rsidRPr="005856B1">
        <w:rPr>
          <w:rFonts w:ascii="Arial" w:hAnsi="Arial" w:cs="Arial"/>
        </w:rPr>
        <w:t xml:space="preserve"> </w:t>
      </w:r>
      <w:r w:rsidR="004923F8" w:rsidRPr="005856B1">
        <w:rPr>
          <w:rFonts w:ascii="Arial" w:hAnsi="Arial" w:cs="Arial"/>
        </w:rPr>
        <w:t xml:space="preserve">erreichen. </w:t>
      </w:r>
      <w:r w:rsidR="003A5A67" w:rsidRPr="005856B1">
        <w:rPr>
          <w:rFonts w:ascii="Arial" w:hAnsi="Arial" w:cs="Arial"/>
        </w:rPr>
        <w:t>Dabei</w:t>
      </w:r>
      <w:r w:rsidR="00B6075C" w:rsidRPr="005856B1">
        <w:rPr>
          <w:rFonts w:ascii="Arial" w:hAnsi="Arial" w:cs="Arial"/>
        </w:rPr>
        <w:t xml:space="preserve"> soll </w:t>
      </w:r>
      <w:r w:rsidR="003A5A67" w:rsidRPr="005856B1">
        <w:rPr>
          <w:rFonts w:ascii="Arial" w:hAnsi="Arial" w:cs="Arial"/>
        </w:rPr>
        <w:t>sie</w:t>
      </w:r>
      <w:r w:rsidR="004923F8" w:rsidRPr="005856B1">
        <w:rPr>
          <w:rFonts w:ascii="Arial" w:hAnsi="Arial" w:cs="Arial"/>
        </w:rPr>
        <w:t>:</w:t>
      </w:r>
    </w:p>
    <w:p w:rsidR="003561C9" w:rsidRPr="005856B1" w:rsidRDefault="003561C9" w:rsidP="00B053E9">
      <w:pPr>
        <w:pStyle w:val="Listenabsatz"/>
        <w:numPr>
          <w:ilvl w:val="0"/>
          <w:numId w:val="4"/>
        </w:numPr>
        <w:ind w:left="709"/>
        <w:rPr>
          <w:rFonts w:ascii="Arial" w:hAnsi="Arial" w:cs="Arial"/>
        </w:rPr>
      </w:pPr>
      <w:r w:rsidRPr="005856B1">
        <w:rPr>
          <w:rFonts w:ascii="Arial" w:hAnsi="Arial" w:cs="Arial"/>
        </w:rPr>
        <w:t>Bekanntmachen was eine Bildungslandschaft ist und weshalb es sie braucht;</w:t>
      </w:r>
    </w:p>
    <w:p w:rsidR="004923F8" w:rsidRPr="005856B1" w:rsidRDefault="00B6075C" w:rsidP="00B053E9">
      <w:pPr>
        <w:pStyle w:val="Listenabsatz"/>
        <w:numPr>
          <w:ilvl w:val="0"/>
          <w:numId w:val="4"/>
        </w:numPr>
        <w:ind w:left="709"/>
        <w:rPr>
          <w:rFonts w:ascii="Arial" w:hAnsi="Arial" w:cs="Arial"/>
        </w:rPr>
      </w:pPr>
      <w:r w:rsidRPr="005856B1">
        <w:rPr>
          <w:rFonts w:ascii="Arial" w:hAnsi="Arial" w:cs="Arial"/>
        </w:rPr>
        <w:t xml:space="preserve">Verständnis und Akzeptanz für die Ziele </w:t>
      </w:r>
      <w:r w:rsidR="00626719" w:rsidRPr="005856B1">
        <w:rPr>
          <w:rFonts w:ascii="Arial" w:hAnsi="Arial" w:cs="Arial"/>
        </w:rPr>
        <w:t>der</w:t>
      </w:r>
      <w:r w:rsidR="003A5A67" w:rsidRPr="005856B1">
        <w:rPr>
          <w:rFonts w:ascii="Arial" w:hAnsi="Arial" w:cs="Arial"/>
        </w:rPr>
        <w:t xml:space="preserve"> Bildungslandschaft schaffen</w:t>
      </w:r>
      <w:r w:rsidR="00B0784F" w:rsidRPr="005856B1">
        <w:rPr>
          <w:rFonts w:ascii="Arial" w:hAnsi="Arial" w:cs="Arial"/>
        </w:rPr>
        <w:t>;</w:t>
      </w:r>
      <w:r w:rsidR="003A5A67" w:rsidRPr="005856B1">
        <w:rPr>
          <w:rFonts w:ascii="Arial" w:hAnsi="Arial" w:cs="Arial"/>
        </w:rPr>
        <w:t xml:space="preserve"> </w:t>
      </w:r>
    </w:p>
    <w:p w:rsidR="00CA5DA6" w:rsidRPr="005856B1" w:rsidRDefault="003A5A67" w:rsidP="00B053E9">
      <w:pPr>
        <w:pStyle w:val="Listenabsatz"/>
        <w:numPr>
          <w:ilvl w:val="0"/>
          <w:numId w:val="4"/>
        </w:numPr>
        <w:ind w:left="709"/>
        <w:rPr>
          <w:rFonts w:ascii="Arial" w:hAnsi="Arial" w:cs="Arial"/>
        </w:rPr>
      </w:pPr>
      <w:r w:rsidRPr="005856B1">
        <w:rPr>
          <w:rFonts w:ascii="Arial" w:hAnsi="Arial" w:cs="Arial"/>
        </w:rPr>
        <w:t>aufzeigen</w:t>
      </w:r>
      <w:r w:rsidR="00B6075C" w:rsidRPr="005856B1">
        <w:rPr>
          <w:rFonts w:ascii="Arial" w:hAnsi="Arial" w:cs="Arial"/>
        </w:rPr>
        <w:t xml:space="preserve">, welchen </w:t>
      </w:r>
      <w:r w:rsidR="00CA5DA6" w:rsidRPr="005856B1">
        <w:rPr>
          <w:rFonts w:ascii="Arial" w:hAnsi="Arial" w:cs="Arial"/>
        </w:rPr>
        <w:t xml:space="preserve">Anteil </w:t>
      </w:r>
      <w:r w:rsidR="00B6075C" w:rsidRPr="005856B1">
        <w:rPr>
          <w:rFonts w:ascii="Arial" w:hAnsi="Arial" w:cs="Arial"/>
        </w:rPr>
        <w:t xml:space="preserve">die verschiedenen Akteure und Beteiligten an der </w:t>
      </w:r>
      <w:r w:rsidR="00CA5DA6" w:rsidRPr="005856B1">
        <w:rPr>
          <w:rFonts w:ascii="Arial" w:hAnsi="Arial" w:cs="Arial"/>
        </w:rPr>
        <w:t>Bildung der Kinder und Jugendlichen</w:t>
      </w:r>
      <w:r w:rsidR="006B43F2" w:rsidRPr="005856B1">
        <w:rPr>
          <w:rFonts w:ascii="Arial" w:hAnsi="Arial" w:cs="Arial"/>
        </w:rPr>
        <w:t xml:space="preserve"> haben;</w:t>
      </w:r>
    </w:p>
    <w:p w:rsidR="006B43F2" w:rsidRPr="005856B1" w:rsidRDefault="006B43F2" w:rsidP="00B053E9">
      <w:pPr>
        <w:pStyle w:val="Listenabsatz"/>
        <w:numPr>
          <w:ilvl w:val="0"/>
          <w:numId w:val="4"/>
        </w:numPr>
        <w:ind w:left="709" w:hanging="357"/>
        <w:rPr>
          <w:rFonts w:ascii="Arial" w:hAnsi="Arial" w:cs="Arial"/>
        </w:rPr>
      </w:pPr>
      <w:r w:rsidRPr="005856B1">
        <w:rPr>
          <w:rFonts w:ascii="Arial" w:hAnsi="Arial" w:cs="Arial"/>
        </w:rPr>
        <w:t xml:space="preserve">die Bekanntheit und Wiedererkennbarkeit </w:t>
      </w:r>
      <w:r w:rsidR="00DD474F" w:rsidRPr="005856B1">
        <w:rPr>
          <w:rFonts w:ascii="Arial" w:hAnsi="Arial" w:cs="Arial"/>
        </w:rPr>
        <w:t>der</w:t>
      </w:r>
      <w:r w:rsidRPr="005856B1">
        <w:rPr>
          <w:rFonts w:ascii="Arial" w:hAnsi="Arial" w:cs="Arial"/>
        </w:rPr>
        <w:t xml:space="preserve"> Bildungslandschaft mit einem einheitlichen Auftritt (in</w:t>
      </w:r>
      <w:r w:rsidR="00626719" w:rsidRPr="005856B1">
        <w:rPr>
          <w:rFonts w:ascii="Arial" w:hAnsi="Arial" w:cs="Arial"/>
        </w:rPr>
        <w:t xml:space="preserve"> den Kommunikationsinstrumenten und -</w:t>
      </w:r>
      <w:proofErr w:type="spellStart"/>
      <w:r w:rsidRPr="005856B1">
        <w:rPr>
          <w:rFonts w:ascii="Arial" w:hAnsi="Arial" w:cs="Arial"/>
        </w:rPr>
        <w:t>massnahmen</w:t>
      </w:r>
      <w:proofErr w:type="spellEnd"/>
      <w:r w:rsidRPr="005856B1">
        <w:rPr>
          <w:rFonts w:ascii="Arial" w:hAnsi="Arial" w:cs="Arial"/>
        </w:rPr>
        <w:t>) fördern.</w:t>
      </w:r>
    </w:p>
    <w:p w:rsidR="00276794" w:rsidRPr="005856B1" w:rsidRDefault="00452527" w:rsidP="00743610">
      <w:pPr>
        <w:pStyle w:val="Zitat"/>
        <w:rPr>
          <w:rFonts w:ascii="Arial" w:hAnsi="Arial" w:cs="Arial"/>
          <w:i w:val="0"/>
        </w:rPr>
      </w:pPr>
      <w:r w:rsidRPr="005856B1">
        <w:rPr>
          <w:rFonts w:ascii="Arial" w:hAnsi="Arial" w:cs="Arial"/>
          <w:i w:val="0"/>
        </w:rPr>
        <w:t>Bitte überprüfen Sie, ob diese Ziele für ihr</w:t>
      </w:r>
      <w:r w:rsidR="00DD474F" w:rsidRPr="005856B1">
        <w:rPr>
          <w:rFonts w:ascii="Arial" w:hAnsi="Arial" w:cs="Arial"/>
          <w:i w:val="0"/>
        </w:rPr>
        <w:t>e</w:t>
      </w:r>
      <w:r w:rsidRPr="005856B1">
        <w:rPr>
          <w:rFonts w:ascii="Arial" w:hAnsi="Arial" w:cs="Arial"/>
          <w:i w:val="0"/>
        </w:rPr>
        <w:t xml:space="preserve"> Bildungs</w:t>
      </w:r>
      <w:r w:rsidR="00CE78FD" w:rsidRPr="005856B1">
        <w:rPr>
          <w:rFonts w:ascii="Arial" w:hAnsi="Arial" w:cs="Arial"/>
          <w:i w:val="0"/>
        </w:rPr>
        <w:t>landschaft</w:t>
      </w:r>
      <w:r w:rsidRPr="005856B1">
        <w:rPr>
          <w:rFonts w:ascii="Arial" w:hAnsi="Arial" w:cs="Arial"/>
          <w:i w:val="0"/>
        </w:rPr>
        <w:t xml:space="preserve"> </w:t>
      </w:r>
      <w:r w:rsidR="001831B1" w:rsidRPr="005856B1">
        <w:rPr>
          <w:rFonts w:ascii="Arial" w:hAnsi="Arial" w:cs="Arial"/>
          <w:i w:val="0"/>
        </w:rPr>
        <w:t>angepasst oder erweitert</w:t>
      </w:r>
      <w:r w:rsidRPr="005856B1">
        <w:rPr>
          <w:rFonts w:ascii="Arial" w:hAnsi="Arial" w:cs="Arial"/>
          <w:i w:val="0"/>
        </w:rPr>
        <w:t xml:space="preserve"> werden müssen.</w:t>
      </w:r>
    </w:p>
    <w:p w:rsidR="00276794" w:rsidRPr="005856B1" w:rsidRDefault="00276794" w:rsidP="00276794">
      <w:pPr>
        <w:rPr>
          <w:rFonts w:ascii="Arial" w:hAnsi="Arial" w:cs="Arial"/>
          <w:color w:val="C00418"/>
        </w:rPr>
      </w:pPr>
      <w:r w:rsidRPr="005856B1">
        <w:rPr>
          <w:rFonts w:ascii="Arial" w:hAnsi="Arial" w:cs="Arial"/>
        </w:rPr>
        <w:br w:type="page"/>
      </w:r>
    </w:p>
    <w:p w:rsidR="00B5706B" w:rsidRPr="005856B1" w:rsidRDefault="00B5706B" w:rsidP="00322C05">
      <w:pPr>
        <w:pStyle w:val="berschrift1"/>
        <w:rPr>
          <w:rFonts w:ascii="Arial" w:hAnsi="Arial" w:cs="Arial"/>
          <w:b w:val="0"/>
          <w:bCs w:val="0"/>
        </w:rPr>
      </w:pPr>
      <w:bookmarkStart w:id="11" w:name="_Toc33452809"/>
      <w:r w:rsidRPr="005856B1">
        <w:rPr>
          <w:rFonts w:ascii="Arial" w:hAnsi="Arial" w:cs="Arial"/>
          <w:b w:val="0"/>
          <w:bCs w:val="0"/>
        </w:rPr>
        <w:lastRenderedPageBreak/>
        <w:t>Zielpublikum</w:t>
      </w:r>
      <w:bookmarkEnd w:id="11"/>
    </w:p>
    <w:p w:rsidR="008871E7" w:rsidRPr="005856B1" w:rsidRDefault="008871E7" w:rsidP="00743610">
      <w:pPr>
        <w:pStyle w:val="Zitat"/>
        <w:rPr>
          <w:rFonts w:ascii="Arial" w:hAnsi="Arial" w:cs="Arial"/>
          <w:i w:val="0"/>
        </w:rPr>
      </w:pPr>
      <w:r w:rsidRPr="005856B1">
        <w:rPr>
          <w:rFonts w:ascii="Arial" w:hAnsi="Arial" w:cs="Arial"/>
          <w:i w:val="0"/>
        </w:rPr>
        <w:t xml:space="preserve">Die folgende Liste stellt eine Auswahl dar, die Anregungen </w:t>
      </w:r>
      <w:r w:rsidR="00B75426" w:rsidRPr="005856B1">
        <w:rPr>
          <w:rFonts w:ascii="Arial" w:hAnsi="Arial" w:cs="Arial"/>
          <w:i w:val="0"/>
        </w:rPr>
        <w:t xml:space="preserve">für mögliche Zielgruppen </w:t>
      </w:r>
      <w:r w:rsidRPr="005856B1">
        <w:rPr>
          <w:rFonts w:ascii="Arial" w:hAnsi="Arial" w:cs="Arial"/>
          <w:i w:val="0"/>
        </w:rPr>
        <w:t>geben soll. Sie ist weder vollständig noch verbindlich.</w:t>
      </w:r>
      <w:r w:rsidR="00322C05" w:rsidRPr="005856B1">
        <w:rPr>
          <w:rFonts w:ascii="Arial" w:hAnsi="Arial" w:cs="Arial"/>
          <w:i w:val="0"/>
        </w:rPr>
        <w:t xml:space="preserve"> Zudem muss nicht zwingend mit jeder Zielgruppe kommuniziert werden. Es empfiehlt sich, eine Priorisierung der Zielgruppen vorzunehmen</w:t>
      </w:r>
      <w:r w:rsidR="00452527" w:rsidRPr="005856B1">
        <w:rPr>
          <w:rFonts w:ascii="Arial" w:hAnsi="Arial" w:cs="Arial"/>
          <w:i w:val="0"/>
        </w:rPr>
        <w:t xml:space="preserve">. </w:t>
      </w:r>
    </w:p>
    <w:p w:rsidR="00B20F1C" w:rsidRPr="005856B1" w:rsidRDefault="005C4675" w:rsidP="00971363">
      <w:pPr>
        <w:pStyle w:val="berschrift2"/>
        <w:rPr>
          <w:rFonts w:ascii="Arial" w:hAnsi="Arial" w:cs="Arial"/>
          <w:bCs w:val="0"/>
        </w:rPr>
      </w:pPr>
      <w:bookmarkStart w:id="12" w:name="_Toc33452810"/>
      <w:r w:rsidRPr="005856B1">
        <w:rPr>
          <w:rFonts w:ascii="Arial" w:hAnsi="Arial" w:cs="Arial"/>
          <w:bCs w:val="0"/>
        </w:rPr>
        <w:t>Interne</w:t>
      </w:r>
      <w:r w:rsidR="00B20F1C" w:rsidRPr="005856B1">
        <w:rPr>
          <w:rFonts w:ascii="Arial" w:hAnsi="Arial" w:cs="Arial"/>
          <w:bCs w:val="0"/>
        </w:rPr>
        <w:t xml:space="preserve"> </w:t>
      </w:r>
      <w:r w:rsidR="004A5A6E" w:rsidRPr="005856B1">
        <w:rPr>
          <w:rFonts w:ascii="Arial" w:hAnsi="Arial" w:cs="Arial"/>
          <w:bCs w:val="0"/>
        </w:rPr>
        <w:t>Zielgruppen</w:t>
      </w:r>
      <w:bookmarkEnd w:id="12"/>
    </w:p>
    <w:p w:rsidR="00B5706B" w:rsidRPr="005856B1" w:rsidRDefault="00B5706B" w:rsidP="00B053E9">
      <w:pPr>
        <w:numPr>
          <w:ilvl w:val="0"/>
          <w:numId w:val="10"/>
        </w:numPr>
        <w:ind w:left="709" w:hanging="357"/>
        <w:contextualSpacing/>
        <w:rPr>
          <w:rFonts w:ascii="Arial" w:hAnsi="Arial" w:cs="Arial"/>
        </w:rPr>
      </w:pPr>
      <w:r w:rsidRPr="005856B1">
        <w:rPr>
          <w:rFonts w:ascii="Arial" w:hAnsi="Arial" w:cs="Arial"/>
        </w:rPr>
        <w:t xml:space="preserve">Lokal Beteiligte: </w:t>
      </w:r>
      <w:r w:rsidR="005C4675" w:rsidRPr="005856B1">
        <w:rPr>
          <w:rFonts w:ascii="Arial" w:hAnsi="Arial" w:cs="Arial"/>
        </w:rPr>
        <w:t xml:space="preserve">Steuergruppe, </w:t>
      </w:r>
      <w:r w:rsidR="00037902" w:rsidRPr="005856B1">
        <w:rPr>
          <w:rFonts w:ascii="Arial" w:hAnsi="Arial" w:cs="Arial"/>
        </w:rPr>
        <w:t>Bildungslandschafts-Team</w:t>
      </w:r>
      <w:r w:rsidR="005C4675" w:rsidRPr="005856B1">
        <w:rPr>
          <w:rFonts w:ascii="Arial" w:hAnsi="Arial" w:cs="Arial"/>
        </w:rPr>
        <w:t>, Arbeitsgruppen</w:t>
      </w:r>
      <w:r w:rsidRPr="005856B1">
        <w:rPr>
          <w:rFonts w:ascii="Arial" w:hAnsi="Arial" w:cs="Arial"/>
        </w:rPr>
        <w:t>, Prozessbegleitungen, Eltern, Berufsgruppen</w:t>
      </w:r>
      <w:r w:rsidR="00626719" w:rsidRPr="005856B1">
        <w:rPr>
          <w:rFonts w:ascii="Arial" w:hAnsi="Arial" w:cs="Arial"/>
        </w:rPr>
        <w:t xml:space="preserve"> (Lehrpersonen, Sozialarbeit</w:t>
      </w:r>
      <w:r w:rsidRPr="005856B1">
        <w:rPr>
          <w:rFonts w:ascii="Arial" w:hAnsi="Arial" w:cs="Arial"/>
        </w:rPr>
        <w:t>, Jugendarbeit</w:t>
      </w:r>
      <w:r w:rsidR="00626719" w:rsidRPr="005856B1">
        <w:rPr>
          <w:rFonts w:ascii="Arial" w:hAnsi="Arial" w:cs="Arial"/>
        </w:rPr>
        <w:t>, Erziehungsarbeit</w:t>
      </w:r>
      <w:r w:rsidR="00702646" w:rsidRPr="005856B1">
        <w:rPr>
          <w:rFonts w:ascii="Arial" w:hAnsi="Arial" w:cs="Arial"/>
        </w:rPr>
        <w:t>, …</w:t>
      </w:r>
      <w:r w:rsidRPr="005856B1">
        <w:rPr>
          <w:rFonts w:ascii="Arial" w:hAnsi="Arial" w:cs="Arial"/>
        </w:rPr>
        <w:t>)</w:t>
      </w:r>
    </w:p>
    <w:p w:rsidR="008871E7" w:rsidRPr="005856B1" w:rsidRDefault="00382A86" w:rsidP="00B053E9">
      <w:pPr>
        <w:numPr>
          <w:ilvl w:val="0"/>
          <w:numId w:val="10"/>
        </w:numPr>
        <w:ind w:left="714" w:hanging="357"/>
        <w:contextualSpacing/>
        <w:rPr>
          <w:rFonts w:ascii="Arial" w:hAnsi="Arial" w:cs="Arial"/>
        </w:rPr>
      </w:pPr>
      <w:r w:rsidRPr="005856B1">
        <w:rPr>
          <w:rFonts w:ascii="Arial" w:hAnsi="Arial" w:cs="Arial"/>
        </w:rPr>
        <w:t>a</w:t>
      </w:r>
      <w:r w:rsidR="008871E7" w:rsidRPr="005856B1">
        <w:rPr>
          <w:rFonts w:ascii="Arial" w:hAnsi="Arial" w:cs="Arial"/>
        </w:rPr>
        <w:t>ndere Bildungslandschaf</w:t>
      </w:r>
      <w:r w:rsidR="00037902" w:rsidRPr="005856B1">
        <w:rPr>
          <w:rFonts w:ascii="Arial" w:hAnsi="Arial" w:cs="Arial"/>
        </w:rPr>
        <w:t>ten</w:t>
      </w:r>
    </w:p>
    <w:p w:rsidR="00B5706B" w:rsidRPr="005856B1" w:rsidRDefault="00382A86" w:rsidP="00B053E9">
      <w:pPr>
        <w:numPr>
          <w:ilvl w:val="0"/>
          <w:numId w:val="10"/>
        </w:numPr>
        <w:ind w:left="714" w:hanging="357"/>
        <w:contextualSpacing/>
        <w:rPr>
          <w:rFonts w:ascii="Arial" w:hAnsi="Arial" w:cs="Arial"/>
        </w:rPr>
      </w:pPr>
      <w:r w:rsidRPr="005856B1">
        <w:rPr>
          <w:rFonts w:ascii="Arial" w:hAnsi="Arial" w:cs="Arial"/>
        </w:rPr>
        <w:t>n</w:t>
      </w:r>
      <w:r w:rsidR="00B5706B" w:rsidRPr="005856B1">
        <w:rPr>
          <w:rFonts w:ascii="Arial" w:hAnsi="Arial" w:cs="Arial"/>
        </w:rPr>
        <w:t xml:space="preserve">ational Beteiligte: </w:t>
      </w:r>
      <w:r w:rsidR="00DD474F" w:rsidRPr="005856B1">
        <w:rPr>
          <w:rFonts w:ascii="Arial" w:hAnsi="Arial" w:cs="Arial"/>
        </w:rPr>
        <w:t>éducation21</w:t>
      </w:r>
    </w:p>
    <w:p w:rsidR="00B5706B" w:rsidRPr="005856B1" w:rsidRDefault="005C4675" w:rsidP="00971363">
      <w:pPr>
        <w:pStyle w:val="berschrift2"/>
        <w:rPr>
          <w:rFonts w:ascii="Arial" w:hAnsi="Arial" w:cs="Arial"/>
          <w:bCs w:val="0"/>
        </w:rPr>
      </w:pPr>
      <w:bookmarkStart w:id="13" w:name="_Toc33452811"/>
      <w:r w:rsidRPr="005856B1">
        <w:rPr>
          <w:rFonts w:ascii="Arial" w:hAnsi="Arial" w:cs="Arial"/>
          <w:bCs w:val="0"/>
        </w:rPr>
        <w:t>Externe</w:t>
      </w:r>
      <w:r w:rsidR="008871E7" w:rsidRPr="005856B1">
        <w:rPr>
          <w:rFonts w:ascii="Arial" w:hAnsi="Arial" w:cs="Arial"/>
          <w:bCs w:val="0"/>
        </w:rPr>
        <w:t xml:space="preserve"> </w:t>
      </w:r>
      <w:r w:rsidR="004A5A6E" w:rsidRPr="005856B1">
        <w:rPr>
          <w:rFonts w:ascii="Arial" w:hAnsi="Arial" w:cs="Arial"/>
          <w:bCs w:val="0"/>
        </w:rPr>
        <w:t>Zielgruppen</w:t>
      </w:r>
      <w:bookmarkEnd w:id="13"/>
    </w:p>
    <w:p w:rsidR="005C4675" w:rsidRPr="005856B1" w:rsidRDefault="00C6276A" w:rsidP="005C4675">
      <w:pPr>
        <w:pStyle w:val="berschrift3"/>
        <w:rPr>
          <w:rFonts w:ascii="Arial" w:hAnsi="Arial" w:cs="Arial"/>
          <w:bCs w:val="0"/>
          <w:i w:val="0"/>
        </w:rPr>
      </w:pPr>
      <w:bookmarkStart w:id="14" w:name="_Toc33452812"/>
      <w:r w:rsidRPr="005856B1">
        <w:rPr>
          <w:rFonts w:ascii="Arial" w:hAnsi="Arial" w:cs="Arial"/>
          <w:bCs w:val="0"/>
          <w:i w:val="0"/>
        </w:rPr>
        <w:t>Politik und Verwaltung</w:t>
      </w:r>
      <w:bookmarkEnd w:id="14"/>
    </w:p>
    <w:p w:rsidR="005C4675" w:rsidRPr="005856B1" w:rsidRDefault="00382A86" w:rsidP="00B053E9">
      <w:pPr>
        <w:numPr>
          <w:ilvl w:val="0"/>
          <w:numId w:val="5"/>
        </w:numPr>
        <w:ind w:left="714" w:hanging="357"/>
        <w:contextualSpacing/>
        <w:rPr>
          <w:rFonts w:ascii="Arial" w:hAnsi="Arial" w:cs="Arial"/>
        </w:rPr>
      </w:pPr>
      <w:r w:rsidRPr="005856B1">
        <w:rPr>
          <w:rFonts w:ascii="Arial" w:hAnsi="Arial" w:cs="Arial"/>
        </w:rPr>
        <w:t>k</w:t>
      </w:r>
      <w:r w:rsidR="005C4675" w:rsidRPr="005856B1">
        <w:rPr>
          <w:rFonts w:ascii="Arial" w:hAnsi="Arial" w:cs="Arial"/>
        </w:rPr>
        <w:t>ommunale Mitglieder der Exekutive für Kinder-, Jugend- und Bildungspolitik</w:t>
      </w:r>
    </w:p>
    <w:p w:rsidR="005C4675" w:rsidRPr="005856B1" w:rsidRDefault="00382A86" w:rsidP="00B053E9">
      <w:pPr>
        <w:numPr>
          <w:ilvl w:val="0"/>
          <w:numId w:val="5"/>
        </w:numPr>
        <w:ind w:left="714" w:hanging="357"/>
        <w:contextualSpacing/>
        <w:rPr>
          <w:rFonts w:ascii="Arial" w:hAnsi="Arial" w:cs="Arial"/>
        </w:rPr>
      </w:pPr>
      <w:r w:rsidRPr="005856B1">
        <w:rPr>
          <w:rFonts w:ascii="Arial" w:hAnsi="Arial" w:cs="Arial"/>
        </w:rPr>
        <w:t>k</w:t>
      </w:r>
      <w:r w:rsidR="005C4675" w:rsidRPr="005856B1">
        <w:rPr>
          <w:rFonts w:ascii="Arial" w:hAnsi="Arial" w:cs="Arial"/>
        </w:rPr>
        <w:t>ommunale Mitglieder der Legislative (Gemeindeparlament/e, Gemeindeversammlung, allenfalls Bezirksorgane)</w:t>
      </w:r>
    </w:p>
    <w:p w:rsidR="00C6276A" w:rsidRPr="005856B1" w:rsidRDefault="00C6276A" w:rsidP="00B053E9">
      <w:pPr>
        <w:numPr>
          <w:ilvl w:val="0"/>
          <w:numId w:val="5"/>
        </w:numPr>
        <w:ind w:left="714" w:hanging="357"/>
        <w:contextualSpacing/>
        <w:rPr>
          <w:rFonts w:ascii="Arial" w:hAnsi="Arial" w:cs="Arial"/>
        </w:rPr>
      </w:pPr>
      <w:r w:rsidRPr="005856B1">
        <w:rPr>
          <w:rFonts w:ascii="Arial" w:hAnsi="Arial" w:cs="Arial"/>
        </w:rPr>
        <w:t>Verwaltung: Fachpersonen für Kinder-, Jugend- und Bildungspolitik aus den Bereichen Bildung, Soziales, Polizei, Gesundheit, Raumplanung</w:t>
      </w:r>
    </w:p>
    <w:p w:rsidR="00C6276A" w:rsidRPr="005856B1" w:rsidRDefault="00C6276A" w:rsidP="00B053E9">
      <w:pPr>
        <w:numPr>
          <w:ilvl w:val="0"/>
          <w:numId w:val="5"/>
        </w:numPr>
        <w:ind w:left="714" w:hanging="357"/>
        <w:contextualSpacing/>
        <w:rPr>
          <w:rFonts w:ascii="Arial" w:hAnsi="Arial" w:cs="Arial"/>
        </w:rPr>
      </w:pPr>
      <w:r w:rsidRPr="005856B1">
        <w:rPr>
          <w:rFonts w:ascii="Arial" w:hAnsi="Arial" w:cs="Arial"/>
        </w:rPr>
        <w:t xml:space="preserve">Behörden der Kinder-, Jugend- und Bildungspolitik (Vormundschaftsbehörde, Schulpflege, Schulkommissionen, Schulräte, </w:t>
      </w:r>
      <w:r w:rsidR="00976ACA" w:rsidRPr="005856B1">
        <w:rPr>
          <w:rFonts w:ascii="Arial" w:hAnsi="Arial" w:cs="Arial"/>
        </w:rPr>
        <w:t>…</w:t>
      </w:r>
      <w:r w:rsidRPr="005856B1">
        <w:rPr>
          <w:rFonts w:ascii="Arial" w:hAnsi="Arial" w:cs="Arial"/>
        </w:rPr>
        <w:t>)</w:t>
      </w:r>
    </w:p>
    <w:p w:rsidR="00C6276A" w:rsidRPr="005856B1" w:rsidRDefault="00C6276A" w:rsidP="00B053E9">
      <w:pPr>
        <w:numPr>
          <w:ilvl w:val="0"/>
          <w:numId w:val="5"/>
        </w:numPr>
        <w:ind w:left="714" w:hanging="357"/>
        <w:contextualSpacing/>
        <w:rPr>
          <w:rFonts w:ascii="Arial" w:hAnsi="Arial" w:cs="Arial"/>
        </w:rPr>
      </w:pPr>
      <w:r w:rsidRPr="005856B1">
        <w:rPr>
          <w:rFonts w:ascii="Arial" w:hAnsi="Arial" w:cs="Arial"/>
        </w:rPr>
        <w:t>Mitglieder der Bildungs-, Jugend- und Sozialkommissionen der Parlamente</w:t>
      </w:r>
    </w:p>
    <w:p w:rsidR="009A3984" w:rsidRPr="005856B1" w:rsidRDefault="009A3984" w:rsidP="00B053E9">
      <w:pPr>
        <w:numPr>
          <w:ilvl w:val="0"/>
          <w:numId w:val="5"/>
        </w:numPr>
        <w:ind w:left="714" w:hanging="357"/>
        <w:contextualSpacing/>
        <w:rPr>
          <w:rFonts w:ascii="Arial" w:hAnsi="Arial" w:cs="Arial"/>
        </w:rPr>
      </w:pPr>
      <w:r w:rsidRPr="005856B1">
        <w:rPr>
          <w:rFonts w:ascii="Arial" w:hAnsi="Arial" w:cs="Arial"/>
        </w:rPr>
        <w:t>Kantonale Behörden und Fachstellen.</w:t>
      </w:r>
    </w:p>
    <w:p w:rsidR="00C6276A" w:rsidRPr="005856B1" w:rsidRDefault="00C6276A" w:rsidP="005C4675">
      <w:pPr>
        <w:pStyle w:val="berschrift3"/>
        <w:rPr>
          <w:rStyle w:val="ZitatZchn"/>
          <w:rFonts w:ascii="Arial" w:hAnsi="Arial" w:cs="Arial"/>
          <w:bCs w:val="0"/>
          <w:color w:val="auto"/>
        </w:rPr>
      </w:pPr>
      <w:bookmarkStart w:id="15" w:name="_Toc33452813"/>
      <w:r w:rsidRPr="005856B1">
        <w:rPr>
          <w:rFonts w:ascii="Arial" w:hAnsi="Arial" w:cs="Arial"/>
          <w:bCs w:val="0"/>
          <w:i w:val="0"/>
        </w:rPr>
        <w:t>Fachorganisationen</w:t>
      </w:r>
      <w:r w:rsidR="004A5A6E" w:rsidRPr="005856B1">
        <w:rPr>
          <w:rFonts w:ascii="Arial" w:hAnsi="Arial" w:cs="Arial"/>
          <w:bCs w:val="0"/>
          <w:i w:val="0"/>
        </w:rPr>
        <w:t>/-leute</w:t>
      </w:r>
      <w:r w:rsidRPr="005856B1">
        <w:rPr>
          <w:rFonts w:ascii="Arial" w:hAnsi="Arial" w:cs="Arial"/>
          <w:bCs w:val="0"/>
          <w:i w:val="0"/>
        </w:rPr>
        <w:t xml:space="preserve"> und Interessensgruppen</w:t>
      </w:r>
      <w:r w:rsidR="00626719" w:rsidRPr="005856B1">
        <w:rPr>
          <w:rFonts w:ascii="Arial" w:hAnsi="Arial" w:cs="Arial"/>
          <w:bCs w:val="0"/>
          <w:i w:val="0"/>
        </w:rPr>
        <w:br/>
      </w:r>
      <w:r w:rsidR="00276794" w:rsidRPr="005856B1">
        <w:rPr>
          <w:rStyle w:val="ZitatZchn"/>
          <w:rFonts w:ascii="Arial" w:hAnsi="Arial" w:cs="Arial"/>
          <w:bCs w:val="0"/>
        </w:rPr>
        <w:t>(</w:t>
      </w:r>
      <w:r w:rsidR="00626719" w:rsidRPr="005856B1">
        <w:rPr>
          <w:rStyle w:val="ZitatZchn"/>
          <w:rFonts w:ascii="Arial" w:hAnsi="Arial" w:cs="Arial"/>
          <w:bCs w:val="0"/>
        </w:rPr>
        <w:t xml:space="preserve">sofern sie nicht bereits </w:t>
      </w:r>
      <w:r w:rsidR="002458C0" w:rsidRPr="005856B1">
        <w:rPr>
          <w:rStyle w:val="ZitatZchn"/>
          <w:rFonts w:ascii="Arial" w:hAnsi="Arial" w:cs="Arial"/>
          <w:bCs w:val="0"/>
        </w:rPr>
        <w:t xml:space="preserve">an der Bildungslandschaft </w:t>
      </w:r>
      <w:r w:rsidR="00626719" w:rsidRPr="005856B1">
        <w:rPr>
          <w:rStyle w:val="ZitatZchn"/>
          <w:rFonts w:ascii="Arial" w:hAnsi="Arial" w:cs="Arial"/>
          <w:bCs w:val="0"/>
        </w:rPr>
        <w:t>beteiligt sind)</w:t>
      </w:r>
      <w:bookmarkEnd w:id="15"/>
      <w:r w:rsidR="00743610" w:rsidRPr="005856B1">
        <w:rPr>
          <w:rStyle w:val="ZitatZchn"/>
          <w:rFonts w:ascii="Arial" w:hAnsi="Arial" w:cs="Arial"/>
          <w:bCs w:val="0"/>
        </w:rPr>
        <w:t xml:space="preserve"> </w:t>
      </w:r>
    </w:p>
    <w:p w:rsidR="005C4675" w:rsidRPr="005856B1" w:rsidRDefault="005C4675" w:rsidP="00B053E9">
      <w:pPr>
        <w:numPr>
          <w:ilvl w:val="0"/>
          <w:numId w:val="5"/>
        </w:numPr>
        <w:ind w:left="714" w:hanging="357"/>
        <w:contextualSpacing/>
        <w:rPr>
          <w:rFonts w:ascii="Arial" w:hAnsi="Arial" w:cs="Arial"/>
        </w:rPr>
      </w:pPr>
      <w:r w:rsidRPr="005856B1">
        <w:rPr>
          <w:rFonts w:ascii="Arial" w:hAnsi="Arial" w:cs="Arial"/>
        </w:rPr>
        <w:t>Fachpersonen und -organisationen, die sich um Kinder und Jugendliche kümmern (aus privaten und öffentlichen Organisationen: Quartiervereine, Kinder- und Jugendangebote, Elternangebote, Kulturangebote, interkulturelle Vermittlung, Schulen</w:t>
      </w:r>
      <w:r w:rsidR="00976ACA" w:rsidRPr="005856B1">
        <w:rPr>
          <w:rFonts w:ascii="Arial" w:hAnsi="Arial" w:cs="Arial"/>
        </w:rPr>
        <w:t>, …</w:t>
      </w:r>
      <w:r w:rsidRPr="005856B1">
        <w:rPr>
          <w:rFonts w:ascii="Arial" w:hAnsi="Arial" w:cs="Arial"/>
        </w:rPr>
        <w:t>)</w:t>
      </w:r>
    </w:p>
    <w:p w:rsidR="004A5A6E" w:rsidRPr="005856B1" w:rsidRDefault="004A5A6E" w:rsidP="00B053E9">
      <w:pPr>
        <w:numPr>
          <w:ilvl w:val="0"/>
          <w:numId w:val="5"/>
        </w:numPr>
        <w:ind w:left="714" w:hanging="357"/>
        <w:contextualSpacing/>
        <w:rPr>
          <w:rFonts w:ascii="Arial" w:hAnsi="Arial" w:cs="Arial"/>
        </w:rPr>
      </w:pPr>
      <w:r w:rsidRPr="005856B1">
        <w:rPr>
          <w:rFonts w:ascii="Arial" w:hAnsi="Arial" w:cs="Arial"/>
        </w:rPr>
        <w:t>Eltern und Elternorganisationen</w:t>
      </w:r>
    </w:p>
    <w:p w:rsidR="004A5A6E" w:rsidRPr="005856B1" w:rsidRDefault="004A5A6E" w:rsidP="00B053E9">
      <w:pPr>
        <w:numPr>
          <w:ilvl w:val="0"/>
          <w:numId w:val="5"/>
        </w:numPr>
        <w:ind w:left="714" w:hanging="357"/>
        <w:contextualSpacing/>
        <w:rPr>
          <w:rFonts w:ascii="Arial" w:hAnsi="Arial" w:cs="Arial"/>
        </w:rPr>
      </w:pPr>
      <w:r w:rsidRPr="005856B1">
        <w:rPr>
          <w:rFonts w:ascii="Arial" w:hAnsi="Arial" w:cs="Arial"/>
        </w:rPr>
        <w:t>Jugendorganisationen</w:t>
      </w:r>
    </w:p>
    <w:p w:rsidR="005C4675" w:rsidRPr="005856B1" w:rsidRDefault="005C4675" w:rsidP="005C4675">
      <w:pPr>
        <w:pStyle w:val="berschrift3"/>
        <w:rPr>
          <w:rFonts w:ascii="Arial" w:hAnsi="Arial" w:cs="Arial"/>
          <w:bCs w:val="0"/>
          <w:i w:val="0"/>
        </w:rPr>
      </w:pPr>
      <w:bookmarkStart w:id="16" w:name="_Toc33452814"/>
      <w:r w:rsidRPr="005856B1">
        <w:rPr>
          <w:rFonts w:ascii="Arial" w:hAnsi="Arial" w:cs="Arial"/>
          <w:bCs w:val="0"/>
          <w:i w:val="0"/>
        </w:rPr>
        <w:t>Breite Öffentlichkeit</w:t>
      </w:r>
      <w:bookmarkEnd w:id="16"/>
    </w:p>
    <w:p w:rsidR="005C4675" w:rsidRPr="005856B1" w:rsidRDefault="004A5A6E" w:rsidP="00B053E9">
      <w:pPr>
        <w:numPr>
          <w:ilvl w:val="0"/>
          <w:numId w:val="5"/>
        </w:numPr>
        <w:ind w:left="714" w:hanging="357"/>
        <w:contextualSpacing/>
        <w:rPr>
          <w:rFonts w:ascii="Arial" w:hAnsi="Arial" w:cs="Arial"/>
        </w:rPr>
      </w:pPr>
      <w:r w:rsidRPr="005856B1">
        <w:rPr>
          <w:rFonts w:ascii="Arial" w:hAnsi="Arial" w:cs="Arial"/>
        </w:rPr>
        <w:t>Wohnbevölkerung</w:t>
      </w:r>
      <w:r w:rsidR="005C4675" w:rsidRPr="005856B1">
        <w:rPr>
          <w:rFonts w:ascii="Arial" w:hAnsi="Arial" w:cs="Arial"/>
        </w:rPr>
        <w:t xml:space="preserve"> der Gemeinde</w:t>
      </w:r>
      <w:r w:rsidRPr="005856B1">
        <w:rPr>
          <w:rFonts w:ascii="Arial" w:hAnsi="Arial" w:cs="Arial"/>
        </w:rPr>
        <w:t>/</w:t>
      </w:r>
      <w:r w:rsidR="001831B1" w:rsidRPr="005856B1">
        <w:rPr>
          <w:rFonts w:ascii="Arial" w:hAnsi="Arial" w:cs="Arial"/>
        </w:rPr>
        <w:t xml:space="preserve">des </w:t>
      </w:r>
      <w:r w:rsidRPr="005856B1">
        <w:rPr>
          <w:rFonts w:ascii="Arial" w:hAnsi="Arial" w:cs="Arial"/>
        </w:rPr>
        <w:t>Stadtteil</w:t>
      </w:r>
      <w:r w:rsidR="001831B1" w:rsidRPr="005856B1">
        <w:rPr>
          <w:rFonts w:ascii="Arial" w:hAnsi="Arial" w:cs="Arial"/>
        </w:rPr>
        <w:t>s</w:t>
      </w:r>
      <w:r w:rsidR="00976ACA" w:rsidRPr="005856B1">
        <w:rPr>
          <w:rFonts w:ascii="Arial" w:hAnsi="Arial" w:cs="Arial"/>
        </w:rPr>
        <w:t>, der Region</w:t>
      </w:r>
    </w:p>
    <w:p w:rsidR="004A5A6E" w:rsidRPr="005856B1" w:rsidRDefault="00382A86" w:rsidP="00B053E9">
      <w:pPr>
        <w:numPr>
          <w:ilvl w:val="0"/>
          <w:numId w:val="5"/>
        </w:numPr>
        <w:ind w:left="714" w:hanging="357"/>
        <w:contextualSpacing/>
        <w:rPr>
          <w:rFonts w:ascii="Arial" w:hAnsi="Arial" w:cs="Arial"/>
        </w:rPr>
      </w:pPr>
      <w:r w:rsidRPr="005856B1">
        <w:rPr>
          <w:rFonts w:ascii="Arial" w:hAnsi="Arial" w:cs="Arial"/>
        </w:rPr>
        <w:t>l</w:t>
      </w:r>
      <w:r w:rsidR="004A5A6E" w:rsidRPr="005856B1">
        <w:rPr>
          <w:rFonts w:ascii="Arial" w:hAnsi="Arial" w:cs="Arial"/>
        </w:rPr>
        <w:t xml:space="preserve">okale Wirtschaft (Gewerbe, Betriebe und </w:t>
      </w:r>
      <w:r w:rsidR="001831B1" w:rsidRPr="005856B1">
        <w:rPr>
          <w:rFonts w:ascii="Arial" w:hAnsi="Arial" w:cs="Arial"/>
        </w:rPr>
        <w:t xml:space="preserve">andere </w:t>
      </w:r>
      <w:r w:rsidR="004A5A6E" w:rsidRPr="005856B1">
        <w:rPr>
          <w:rFonts w:ascii="Arial" w:hAnsi="Arial" w:cs="Arial"/>
        </w:rPr>
        <w:t>Arbeitgeber)</w:t>
      </w:r>
    </w:p>
    <w:p w:rsidR="005C4675" w:rsidRPr="005856B1" w:rsidRDefault="005C4675" w:rsidP="005C4675">
      <w:pPr>
        <w:pStyle w:val="berschrift3"/>
        <w:rPr>
          <w:rFonts w:ascii="Arial" w:hAnsi="Arial" w:cs="Arial"/>
          <w:bCs w:val="0"/>
          <w:i w:val="0"/>
        </w:rPr>
      </w:pPr>
      <w:bookmarkStart w:id="17" w:name="_Toc33452815"/>
      <w:r w:rsidRPr="005856B1">
        <w:rPr>
          <w:rFonts w:ascii="Arial" w:hAnsi="Arial" w:cs="Arial"/>
          <w:bCs w:val="0"/>
          <w:i w:val="0"/>
        </w:rPr>
        <w:t>Medien</w:t>
      </w:r>
      <w:bookmarkEnd w:id="17"/>
    </w:p>
    <w:p w:rsidR="005C4675" w:rsidRPr="005856B1" w:rsidRDefault="00382A86" w:rsidP="00B053E9">
      <w:pPr>
        <w:numPr>
          <w:ilvl w:val="0"/>
          <w:numId w:val="5"/>
        </w:numPr>
        <w:ind w:left="714" w:hanging="357"/>
        <w:contextualSpacing/>
        <w:rPr>
          <w:rFonts w:ascii="Arial" w:hAnsi="Arial" w:cs="Arial"/>
        </w:rPr>
      </w:pPr>
      <w:r w:rsidRPr="005856B1">
        <w:rPr>
          <w:rFonts w:ascii="Arial" w:hAnsi="Arial" w:cs="Arial"/>
        </w:rPr>
        <w:t>l</w:t>
      </w:r>
      <w:r w:rsidR="005C4675" w:rsidRPr="005856B1">
        <w:rPr>
          <w:rFonts w:ascii="Arial" w:hAnsi="Arial" w:cs="Arial"/>
        </w:rPr>
        <w:t xml:space="preserve">okale Medien (Schulblatt, Gemeindeblatt, Mitteilungsblatt, regionale Zeitungen, kommunale Newsletter oder Internetseiten, </w:t>
      </w:r>
      <w:r w:rsidR="00626719" w:rsidRPr="005856B1">
        <w:rPr>
          <w:rFonts w:ascii="Arial" w:hAnsi="Arial" w:cs="Arial"/>
        </w:rPr>
        <w:t>lokale Radio- und Fernsehsender</w:t>
      </w:r>
      <w:r w:rsidR="005C4675" w:rsidRPr="005856B1">
        <w:rPr>
          <w:rFonts w:ascii="Arial" w:hAnsi="Arial" w:cs="Arial"/>
        </w:rPr>
        <w:t>)</w:t>
      </w:r>
    </w:p>
    <w:p w:rsidR="00AD4365" w:rsidRPr="005856B1" w:rsidRDefault="00382A86" w:rsidP="00B053E9">
      <w:pPr>
        <w:numPr>
          <w:ilvl w:val="0"/>
          <w:numId w:val="5"/>
        </w:numPr>
        <w:ind w:left="714" w:hanging="357"/>
        <w:contextualSpacing/>
        <w:rPr>
          <w:rFonts w:ascii="Arial" w:hAnsi="Arial" w:cs="Arial"/>
        </w:rPr>
      </w:pPr>
      <w:r w:rsidRPr="005856B1">
        <w:rPr>
          <w:rFonts w:ascii="Arial" w:hAnsi="Arial" w:cs="Arial"/>
        </w:rPr>
        <w:t>ü</w:t>
      </w:r>
      <w:r w:rsidR="00AD4365" w:rsidRPr="005856B1">
        <w:rPr>
          <w:rFonts w:ascii="Arial" w:hAnsi="Arial" w:cs="Arial"/>
        </w:rPr>
        <w:t>berregionale Medien (Presse, Radio, Fernsehen)</w:t>
      </w:r>
    </w:p>
    <w:p w:rsidR="00276794" w:rsidRPr="005856B1" w:rsidRDefault="00AD4365" w:rsidP="00B053E9">
      <w:pPr>
        <w:numPr>
          <w:ilvl w:val="0"/>
          <w:numId w:val="5"/>
        </w:numPr>
        <w:ind w:left="714" w:hanging="357"/>
        <w:contextualSpacing/>
        <w:rPr>
          <w:rFonts w:ascii="Arial" w:hAnsi="Arial" w:cs="Arial"/>
        </w:rPr>
      </w:pPr>
      <w:r w:rsidRPr="005856B1">
        <w:rPr>
          <w:rFonts w:ascii="Arial" w:hAnsi="Arial" w:cs="Arial"/>
        </w:rPr>
        <w:t xml:space="preserve">Online-Medien, </w:t>
      </w:r>
      <w:proofErr w:type="spellStart"/>
      <w:r w:rsidRPr="005856B1">
        <w:rPr>
          <w:rFonts w:ascii="Arial" w:hAnsi="Arial" w:cs="Arial"/>
        </w:rPr>
        <w:t>Social</w:t>
      </w:r>
      <w:proofErr w:type="spellEnd"/>
      <w:r w:rsidRPr="005856B1">
        <w:rPr>
          <w:rFonts w:ascii="Arial" w:hAnsi="Arial" w:cs="Arial"/>
        </w:rPr>
        <w:t xml:space="preserve"> Media (Facebook, Twitter, …)</w:t>
      </w:r>
    </w:p>
    <w:p w:rsidR="008C412C" w:rsidRPr="005856B1" w:rsidRDefault="008C412C" w:rsidP="008C412C">
      <w:pPr>
        <w:rPr>
          <w:rFonts w:ascii="Arial" w:hAnsi="Arial" w:cs="Arial"/>
        </w:rPr>
      </w:pPr>
    </w:p>
    <w:p w:rsidR="00AE2EFC" w:rsidRPr="005856B1" w:rsidRDefault="00AE2EFC" w:rsidP="003F1DBF">
      <w:pPr>
        <w:pStyle w:val="berschrift1"/>
        <w:rPr>
          <w:rFonts w:ascii="Arial" w:hAnsi="Arial" w:cs="Arial"/>
          <w:b w:val="0"/>
          <w:bCs w:val="0"/>
        </w:rPr>
      </w:pPr>
      <w:bookmarkStart w:id="18" w:name="_Toc33452816"/>
      <w:r w:rsidRPr="005856B1">
        <w:rPr>
          <w:rFonts w:ascii="Arial" w:hAnsi="Arial" w:cs="Arial"/>
          <w:b w:val="0"/>
          <w:bCs w:val="0"/>
        </w:rPr>
        <w:lastRenderedPageBreak/>
        <w:t>Strategie</w:t>
      </w:r>
      <w:bookmarkEnd w:id="18"/>
    </w:p>
    <w:p w:rsidR="00F534FD" w:rsidRPr="005856B1" w:rsidRDefault="00F534FD" w:rsidP="00743610">
      <w:pPr>
        <w:pStyle w:val="Zitat"/>
        <w:rPr>
          <w:rFonts w:ascii="Arial" w:hAnsi="Arial" w:cs="Arial"/>
          <w:i w:val="0"/>
        </w:rPr>
      </w:pPr>
      <w:r w:rsidRPr="005856B1">
        <w:rPr>
          <w:rFonts w:ascii="Arial" w:hAnsi="Arial" w:cs="Arial"/>
          <w:i w:val="0"/>
        </w:rPr>
        <w:t xml:space="preserve">Die Strategie beschreibt den Weg zum Ziel, die allgemeine Stossrichtung, </w:t>
      </w:r>
      <w:r w:rsidR="0081238C" w:rsidRPr="005856B1">
        <w:rPr>
          <w:rFonts w:ascii="Arial" w:hAnsi="Arial" w:cs="Arial"/>
          <w:i w:val="0"/>
        </w:rPr>
        <w:t xml:space="preserve">die </w:t>
      </w:r>
      <w:r w:rsidRPr="005856B1">
        <w:rPr>
          <w:rFonts w:ascii="Arial" w:hAnsi="Arial" w:cs="Arial"/>
          <w:i w:val="0"/>
        </w:rPr>
        <w:t>Wahl des Vorgehens</w:t>
      </w:r>
      <w:r w:rsidR="00626719" w:rsidRPr="005856B1">
        <w:rPr>
          <w:rFonts w:ascii="Arial" w:hAnsi="Arial" w:cs="Arial"/>
          <w:i w:val="0"/>
        </w:rPr>
        <w:t xml:space="preserve"> oder die Art der Kommunikation. </w:t>
      </w:r>
      <w:r w:rsidR="008F0F38" w:rsidRPr="005856B1">
        <w:rPr>
          <w:rFonts w:ascii="Arial" w:hAnsi="Arial" w:cs="Arial"/>
          <w:i w:val="0"/>
        </w:rPr>
        <w:t xml:space="preserve">Alle Entscheidungen </w:t>
      </w:r>
      <w:r w:rsidR="00372F0B" w:rsidRPr="005856B1">
        <w:rPr>
          <w:rFonts w:ascii="Arial" w:hAnsi="Arial" w:cs="Arial"/>
          <w:i w:val="0"/>
        </w:rPr>
        <w:t>müssen</w:t>
      </w:r>
      <w:r w:rsidR="008F0F38" w:rsidRPr="005856B1">
        <w:rPr>
          <w:rFonts w:ascii="Arial" w:hAnsi="Arial" w:cs="Arial"/>
          <w:i w:val="0"/>
        </w:rPr>
        <w:t xml:space="preserve"> klar, offen und transparent </w:t>
      </w:r>
      <w:r w:rsidR="00372F0B" w:rsidRPr="005856B1">
        <w:rPr>
          <w:rFonts w:ascii="Arial" w:hAnsi="Arial" w:cs="Arial"/>
          <w:i w:val="0"/>
        </w:rPr>
        <w:t xml:space="preserve">und verständlich </w:t>
      </w:r>
      <w:r w:rsidR="008F0F38" w:rsidRPr="005856B1">
        <w:rPr>
          <w:rFonts w:ascii="Arial" w:hAnsi="Arial" w:cs="Arial"/>
          <w:i w:val="0"/>
        </w:rPr>
        <w:t>vermittelt werden. Erreichte</w:t>
      </w:r>
      <w:r w:rsidR="00372F0B" w:rsidRPr="005856B1">
        <w:rPr>
          <w:rFonts w:ascii="Arial" w:hAnsi="Arial" w:cs="Arial"/>
          <w:i w:val="0"/>
        </w:rPr>
        <w:t xml:space="preserve"> </w:t>
      </w:r>
      <w:r w:rsidR="008F0F38" w:rsidRPr="005856B1">
        <w:rPr>
          <w:rFonts w:ascii="Arial" w:hAnsi="Arial" w:cs="Arial"/>
          <w:i w:val="0"/>
        </w:rPr>
        <w:t xml:space="preserve">Meilensteine </w:t>
      </w:r>
      <w:r w:rsidR="00372F0B" w:rsidRPr="005856B1">
        <w:rPr>
          <w:rFonts w:ascii="Arial" w:hAnsi="Arial" w:cs="Arial"/>
          <w:i w:val="0"/>
        </w:rPr>
        <w:t xml:space="preserve">sind </w:t>
      </w:r>
      <w:r w:rsidR="00A00305" w:rsidRPr="005856B1">
        <w:rPr>
          <w:rFonts w:ascii="Arial" w:hAnsi="Arial" w:cs="Arial"/>
          <w:i w:val="0"/>
        </w:rPr>
        <w:t xml:space="preserve">„News“ und damit </w:t>
      </w:r>
      <w:r w:rsidR="00372F0B" w:rsidRPr="005856B1">
        <w:rPr>
          <w:rFonts w:ascii="Arial" w:hAnsi="Arial" w:cs="Arial"/>
          <w:i w:val="0"/>
        </w:rPr>
        <w:t>ideale</w:t>
      </w:r>
      <w:r w:rsidR="008F0F38" w:rsidRPr="005856B1">
        <w:rPr>
          <w:rFonts w:ascii="Arial" w:hAnsi="Arial" w:cs="Arial"/>
          <w:i w:val="0"/>
        </w:rPr>
        <w:t xml:space="preserve"> Kommunikationsanlässe</w:t>
      </w:r>
      <w:r w:rsidR="00372F0B" w:rsidRPr="005856B1">
        <w:rPr>
          <w:rFonts w:ascii="Arial" w:hAnsi="Arial" w:cs="Arial"/>
          <w:i w:val="0"/>
        </w:rPr>
        <w:t xml:space="preserve">. </w:t>
      </w:r>
      <w:r w:rsidR="00743610" w:rsidRPr="005856B1">
        <w:rPr>
          <w:rFonts w:ascii="Arial" w:hAnsi="Arial" w:cs="Arial"/>
          <w:i w:val="0"/>
        </w:rPr>
        <w:t>Im F</w:t>
      </w:r>
      <w:r w:rsidR="00A00305" w:rsidRPr="005856B1">
        <w:rPr>
          <w:rFonts w:ascii="Arial" w:hAnsi="Arial" w:cs="Arial"/>
          <w:i w:val="0"/>
        </w:rPr>
        <w:t>olgenden finden Sie eine Muster-Strategie formuliert:</w:t>
      </w:r>
    </w:p>
    <w:p w:rsidR="00A00305" w:rsidRPr="005856B1" w:rsidRDefault="00AE2EFC" w:rsidP="008F0F38">
      <w:pPr>
        <w:rPr>
          <w:rFonts w:ascii="Arial" w:hAnsi="Arial" w:cs="Arial"/>
        </w:rPr>
      </w:pPr>
      <w:r w:rsidRPr="005856B1">
        <w:rPr>
          <w:rFonts w:ascii="Arial" w:hAnsi="Arial" w:cs="Arial"/>
        </w:rPr>
        <w:t>Um die Ziele bei den Zielgruppen erreichen zu können, ziehen wir aus</w:t>
      </w:r>
      <w:r w:rsidR="00F534FD" w:rsidRPr="005856B1">
        <w:rPr>
          <w:rFonts w:ascii="Arial" w:hAnsi="Arial" w:cs="Arial"/>
        </w:rPr>
        <w:t xml:space="preserve"> </w:t>
      </w:r>
      <w:r w:rsidRPr="005856B1">
        <w:rPr>
          <w:rFonts w:ascii="Arial" w:hAnsi="Arial" w:cs="Arial"/>
        </w:rPr>
        <w:t>den Überlegungen in der Ausgangslage folgende strategischen Leitlinien:</w:t>
      </w:r>
    </w:p>
    <w:p w:rsidR="00786523" w:rsidRPr="005856B1" w:rsidRDefault="008460AC" w:rsidP="00B053E9">
      <w:pPr>
        <w:numPr>
          <w:ilvl w:val="0"/>
          <w:numId w:val="5"/>
        </w:numPr>
        <w:ind w:left="714" w:hanging="357"/>
        <w:contextualSpacing/>
        <w:rPr>
          <w:rFonts w:ascii="Arial" w:hAnsi="Arial" w:cs="Arial"/>
        </w:rPr>
      </w:pPr>
      <w:r w:rsidRPr="005856B1">
        <w:rPr>
          <w:rFonts w:ascii="Arial" w:hAnsi="Arial" w:cs="Arial"/>
        </w:rPr>
        <w:t>Wir</w:t>
      </w:r>
      <w:r w:rsidR="00AE2EFC" w:rsidRPr="005856B1">
        <w:rPr>
          <w:rFonts w:ascii="Arial" w:hAnsi="Arial" w:cs="Arial"/>
        </w:rPr>
        <w:t xml:space="preserve"> </w:t>
      </w:r>
      <w:r w:rsidRPr="005856B1">
        <w:rPr>
          <w:rFonts w:ascii="Arial" w:hAnsi="Arial" w:cs="Arial"/>
        </w:rPr>
        <w:t xml:space="preserve">informieren frühzeitig und kontinuierlich </w:t>
      </w:r>
      <w:r w:rsidR="00496ABA" w:rsidRPr="005856B1">
        <w:rPr>
          <w:rFonts w:ascii="Arial" w:hAnsi="Arial" w:cs="Arial"/>
        </w:rPr>
        <w:t xml:space="preserve">alle definierten Zielgruppen </w:t>
      </w:r>
      <w:r w:rsidRPr="005856B1">
        <w:rPr>
          <w:rFonts w:ascii="Arial" w:hAnsi="Arial" w:cs="Arial"/>
        </w:rPr>
        <w:t xml:space="preserve">über </w:t>
      </w:r>
      <w:r w:rsidR="00B053E9" w:rsidRPr="005856B1">
        <w:rPr>
          <w:rFonts w:ascii="Arial" w:hAnsi="Arial" w:cs="Arial"/>
        </w:rPr>
        <w:t>die</w:t>
      </w:r>
      <w:r w:rsidRPr="005856B1">
        <w:rPr>
          <w:rFonts w:ascii="Arial" w:hAnsi="Arial" w:cs="Arial"/>
        </w:rPr>
        <w:t xml:space="preserve"> Bildungslandschaft</w:t>
      </w:r>
      <w:r w:rsidR="007B34E0" w:rsidRPr="005856B1">
        <w:rPr>
          <w:rFonts w:ascii="Arial" w:hAnsi="Arial" w:cs="Arial"/>
        </w:rPr>
        <w:t xml:space="preserve"> und aktuelle Entwicklungen sowie das </w:t>
      </w:r>
      <w:r w:rsidR="00926C52">
        <w:rPr>
          <w:rFonts w:ascii="Arial" w:hAnsi="Arial" w:cs="Arial"/>
        </w:rPr>
        <w:t>E</w:t>
      </w:r>
      <w:r w:rsidR="007B34E0" w:rsidRPr="005856B1">
        <w:rPr>
          <w:rFonts w:ascii="Arial" w:hAnsi="Arial" w:cs="Arial"/>
        </w:rPr>
        <w:t>rreichen von Meilensteinen</w:t>
      </w:r>
      <w:r w:rsidRPr="005856B1">
        <w:rPr>
          <w:rFonts w:ascii="Arial" w:hAnsi="Arial" w:cs="Arial"/>
        </w:rPr>
        <w:t>.</w:t>
      </w:r>
    </w:p>
    <w:p w:rsidR="008460AC" w:rsidRPr="005856B1" w:rsidRDefault="00786523" w:rsidP="00B053E9">
      <w:pPr>
        <w:numPr>
          <w:ilvl w:val="0"/>
          <w:numId w:val="5"/>
        </w:numPr>
        <w:ind w:left="714" w:hanging="357"/>
        <w:contextualSpacing/>
        <w:rPr>
          <w:rFonts w:ascii="Arial" w:hAnsi="Arial" w:cs="Arial"/>
        </w:rPr>
      </w:pPr>
      <w:r w:rsidRPr="005856B1">
        <w:rPr>
          <w:rFonts w:ascii="Arial" w:hAnsi="Arial" w:cs="Arial"/>
        </w:rPr>
        <w:t>Wir fördern die Vernetzung alle</w:t>
      </w:r>
      <w:r w:rsidR="008F0F38" w:rsidRPr="005856B1">
        <w:rPr>
          <w:rFonts w:ascii="Arial" w:hAnsi="Arial" w:cs="Arial"/>
        </w:rPr>
        <w:t>r</w:t>
      </w:r>
      <w:r w:rsidRPr="005856B1">
        <w:rPr>
          <w:rFonts w:ascii="Arial" w:hAnsi="Arial" w:cs="Arial"/>
        </w:rPr>
        <w:t xml:space="preserve"> Akteure </w:t>
      </w:r>
      <w:r w:rsidR="007B34E0" w:rsidRPr="005856B1">
        <w:rPr>
          <w:rFonts w:ascii="Arial" w:hAnsi="Arial" w:cs="Arial"/>
        </w:rPr>
        <w:t xml:space="preserve">auch </w:t>
      </w:r>
      <w:r w:rsidRPr="005856B1">
        <w:rPr>
          <w:rFonts w:ascii="Arial" w:hAnsi="Arial" w:cs="Arial"/>
        </w:rPr>
        <w:t>mit dem Ziel,</w:t>
      </w:r>
      <w:r w:rsidR="007B34E0" w:rsidRPr="005856B1">
        <w:rPr>
          <w:rFonts w:ascii="Arial" w:hAnsi="Arial" w:cs="Arial"/>
        </w:rPr>
        <w:t xml:space="preserve"> wichtige Informationen und Erkenntnisse sowie spannende Geschichten und anschauliche Beispiele aus </w:t>
      </w:r>
      <w:r w:rsidR="00B053E9" w:rsidRPr="005856B1">
        <w:rPr>
          <w:rFonts w:ascii="Arial" w:hAnsi="Arial" w:cs="Arial"/>
        </w:rPr>
        <w:t>der Bildungslandschaft</w:t>
      </w:r>
      <w:r w:rsidR="007B34E0" w:rsidRPr="005856B1">
        <w:rPr>
          <w:rFonts w:ascii="Arial" w:hAnsi="Arial" w:cs="Arial"/>
        </w:rPr>
        <w:t xml:space="preserve"> zu erfahren und zu kommunizieren</w:t>
      </w:r>
      <w:r w:rsidRPr="005856B1">
        <w:rPr>
          <w:rFonts w:ascii="Arial" w:hAnsi="Arial" w:cs="Arial"/>
        </w:rPr>
        <w:t>.</w:t>
      </w:r>
    </w:p>
    <w:p w:rsidR="008460AC" w:rsidRPr="005856B1" w:rsidRDefault="008460AC" w:rsidP="00B053E9">
      <w:pPr>
        <w:numPr>
          <w:ilvl w:val="0"/>
          <w:numId w:val="5"/>
        </w:numPr>
        <w:ind w:left="714" w:hanging="357"/>
        <w:contextualSpacing/>
        <w:rPr>
          <w:rFonts w:ascii="Arial" w:hAnsi="Arial" w:cs="Arial"/>
        </w:rPr>
      </w:pPr>
      <w:r w:rsidRPr="005856B1">
        <w:rPr>
          <w:rFonts w:ascii="Arial" w:hAnsi="Arial" w:cs="Arial"/>
        </w:rPr>
        <w:t xml:space="preserve">Wir </w:t>
      </w:r>
      <w:r w:rsidR="00AE2EFC" w:rsidRPr="005856B1">
        <w:rPr>
          <w:rFonts w:ascii="Arial" w:hAnsi="Arial" w:cs="Arial"/>
        </w:rPr>
        <w:t>setzen den Nutzen</w:t>
      </w:r>
      <w:r w:rsidR="00496ABA" w:rsidRPr="005856B1">
        <w:rPr>
          <w:rFonts w:ascii="Arial" w:hAnsi="Arial" w:cs="Arial"/>
        </w:rPr>
        <w:t xml:space="preserve">, </w:t>
      </w:r>
      <w:r w:rsidR="00CF6E60" w:rsidRPr="005856B1">
        <w:rPr>
          <w:rFonts w:ascii="Arial" w:hAnsi="Arial" w:cs="Arial"/>
        </w:rPr>
        <w:t xml:space="preserve">den </w:t>
      </w:r>
      <w:r w:rsidR="00382A86" w:rsidRPr="005856B1">
        <w:rPr>
          <w:rFonts w:ascii="Arial" w:hAnsi="Arial" w:cs="Arial"/>
        </w:rPr>
        <w:t xml:space="preserve">Kinder und Jugendlichen </w:t>
      </w:r>
      <w:r w:rsidR="007B34E0" w:rsidRPr="005856B1">
        <w:rPr>
          <w:rFonts w:ascii="Arial" w:hAnsi="Arial" w:cs="Arial"/>
        </w:rPr>
        <w:t xml:space="preserve">durch </w:t>
      </w:r>
      <w:r w:rsidR="00B053E9" w:rsidRPr="005856B1">
        <w:rPr>
          <w:rFonts w:ascii="Arial" w:hAnsi="Arial" w:cs="Arial"/>
        </w:rPr>
        <w:t>die</w:t>
      </w:r>
      <w:r w:rsidR="00496ABA" w:rsidRPr="005856B1">
        <w:rPr>
          <w:rFonts w:ascii="Arial" w:hAnsi="Arial" w:cs="Arial"/>
        </w:rPr>
        <w:t xml:space="preserve"> Bildungslandschaft </w:t>
      </w:r>
      <w:r w:rsidR="00CF6E60" w:rsidRPr="005856B1">
        <w:rPr>
          <w:rFonts w:ascii="Arial" w:hAnsi="Arial" w:cs="Arial"/>
        </w:rPr>
        <w:t>erfahren</w:t>
      </w:r>
      <w:r w:rsidR="00382A86" w:rsidRPr="005856B1">
        <w:rPr>
          <w:rFonts w:ascii="Arial" w:hAnsi="Arial" w:cs="Arial"/>
        </w:rPr>
        <w:t xml:space="preserve">, </w:t>
      </w:r>
      <w:r w:rsidR="007B34E0" w:rsidRPr="005856B1">
        <w:rPr>
          <w:rFonts w:ascii="Arial" w:hAnsi="Arial" w:cs="Arial"/>
        </w:rPr>
        <w:t xml:space="preserve">auch kommunikativ </w:t>
      </w:r>
      <w:r w:rsidR="00382A86" w:rsidRPr="005856B1">
        <w:rPr>
          <w:rFonts w:ascii="Arial" w:hAnsi="Arial" w:cs="Arial"/>
        </w:rPr>
        <w:t>in den Vordergrund.</w:t>
      </w:r>
    </w:p>
    <w:p w:rsidR="007B34E0" w:rsidRPr="005856B1" w:rsidRDefault="008F0F38" w:rsidP="00B053E9">
      <w:pPr>
        <w:numPr>
          <w:ilvl w:val="0"/>
          <w:numId w:val="5"/>
        </w:numPr>
        <w:ind w:left="714" w:hanging="357"/>
        <w:contextualSpacing/>
        <w:rPr>
          <w:rFonts w:ascii="Arial" w:hAnsi="Arial" w:cs="Arial"/>
        </w:rPr>
      </w:pPr>
      <w:r w:rsidRPr="005856B1">
        <w:rPr>
          <w:rFonts w:ascii="Arial" w:hAnsi="Arial" w:cs="Arial"/>
        </w:rPr>
        <w:t>Wir</w:t>
      </w:r>
      <w:r w:rsidR="007B34E0" w:rsidRPr="005856B1">
        <w:rPr>
          <w:rFonts w:ascii="Arial" w:hAnsi="Arial" w:cs="Arial"/>
        </w:rPr>
        <w:t xml:space="preserve"> «denken auch ausserhalb der Box» und organisieren einen Tag der offenen Türen oder sind am Dorfmarkt mit einem Informationsstand präsent.</w:t>
      </w:r>
      <w:r w:rsidR="002C4829" w:rsidRPr="005856B1">
        <w:rPr>
          <w:rFonts w:ascii="Arial" w:hAnsi="Arial" w:cs="Arial"/>
        </w:rPr>
        <w:t xml:space="preserve"> Oder wir gestalten ein Informationsschaufenster (der Gemeinde) und erklären anschaulich, was unsere Bildungslandschaft ist, sein wird und was sie </w:t>
      </w:r>
      <w:r w:rsidR="009C7F29" w:rsidRPr="005856B1">
        <w:rPr>
          <w:rFonts w:ascii="Arial" w:hAnsi="Arial" w:cs="Arial"/>
        </w:rPr>
        <w:t xml:space="preserve">dereinst </w:t>
      </w:r>
      <w:r w:rsidR="002C4829" w:rsidRPr="005856B1">
        <w:rPr>
          <w:rFonts w:ascii="Arial" w:hAnsi="Arial" w:cs="Arial"/>
        </w:rPr>
        <w:t xml:space="preserve">bewirkt. </w:t>
      </w:r>
    </w:p>
    <w:p w:rsidR="00276794" w:rsidRPr="005856B1" w:rsidRDefault="007B34E0" w:rsidP="00B053E9">
      <w:pPr>
        <w:numPr>
          <w:ilvl w:val="0"/>
          <w:numId w:val="5"/>
        </w:numPr>
        <w:ind w:left="714" w:hanging="357"/>
        <w:contextualSpacing/>
        <w:rPr>
          <w:rFonts w:ascii="Arial" w:hAnsi="Arial" w:cs="Arial"/>
        </w:rPr>
      </w:pPr>
      <w:r w:rsidRPr="005856B1">
        <w:rPr>
          <w:rFonts w:ascii="Arial" w:hAnsi="Arial" w:cs="Arial"/>
        </w:rPr>
        <w:t>Wir…</w:t>
      </w:r>
    </w:p>
    <w:p w:rsidR="00BE3DDC" w:rsidRPr="005856B1" w:rsidRDefault="00BE3DDC" w:rsidP="00BE3DDC">
      <w:pPr>
        <w:rPr>
          <w:rFonts w:ascii="Arial" w:hAnsi="Arial" w:cs="Arial"/>
        </w:rPr>
      </w:pPr>
    </w:p>
    <w:p w:rsidR="00107056" w:rsidRPr="005856B1" w:rsidRDefault="000C20B3" w:rsidP="003F1DBF">
      <w:pPr>
        <w:pStyle w:val="berschrift1"/>
        <w:rPr>
          <w:rFonts w:ascii="Arial" w:hAnsi="Arial" w:cs="Arial"/>
          <w:b w:val="0"/>
          <w:bCs w:val="0"/>
        </w:rPr>
      </w:pPr>
      <w:bookmarkStart w:id="19" w:name="_Toc33452817"/>
      <w:r w:rsidRPr="005856B1">
        <w:rPr>
          <w:rFonts w:ascii="Arial" w:hAnsi="Arial" w:cs="Arial"/>
          <w:b w:val="0"/>
          <w:bCs w:val="0"/>
        </w:rPr>
        <w:t>Kernb</w:t>
      </w:r>
      <w:r w:rsidR="00107056" w:rsidRPr="005856B1">
        <w:rPr>
          <w:rFonts w:ascii="Arial" w:hAnsi="Arial" w:cs="Arial"/>
          <w:b w:val="0"/>
          <w:bCs w:val="0"/>
        </w:rPr>
        <w:t>otschaften</w:t>
      </w:r>
      <w:bookmarkEnd w:id="19"/>
    </w:p>
    <w:p w:rsidR="007C0345" w:rsidRPr="005856B1" w:rsidRDefault="0081238C" w:rsidP="00743610">
      <w:pPr>
        <w:pStyle w:val="Zitat"/>
        <w:rPr>
          <w:rFonts w:ascii="Arial" w:hAnsi="Arial" w:cs="Arial"/>
          <w:i w:val="0"/>
        </w:rPr>
      </w:pPr>
      <w:r w:rsidRPr="005856B1">
        <w:rPr>
          <w:rFonts w:ascii="Arial" w:hAnsi="Arial" w:cs="Arial"/>
          <w:i w:val="0"/>
        </w:rPr>
        <w:t>Die Kernbotschaft</w:t>
      </w:r>
      <w:r w:rsidR="00E06EC9" w:rsidRPr="005856B1">
        <w:rPr>
          <w:rFonts w:ascii="Arial" w:hAnsi="Arial" w:cs="Arial"/>
          <w:i w:val="0"/>
        </w:rPr>
        <w:t>en</w:t>
      </w:r>
      <w:r w:rsidRPr="005856B1">
        <w:rPr>
          <w:rFonts w:ascii="Arial" w:hAnsi="Arial" w:cs="Arial"/>
          <w:i w:val="0"/>
        </w:rPr>
        <w:t xml:space="preserve"> </w:t>
      </w:r>
      <w:r w:rsidR="00E06EC9" w:rsidRPr="005856B1">
        <w:rPr>
          <w:rFonts w:ascii="Arial" w:hAnsi="Arial" w:cs="Arial"/>
          <w:i w:val="0"/>
        </w:rPr>
        <w:t>umfassen</w:t>
      </w:r>
      <w:r w:rsidRPr="005856B1">
        <w:rPr>
          <w:rFonts w:ascii="Arial" w:hAnsi="Arial" w:cs="Arial"/>
          <w:i w:val="0"/>
        </w:rPr>
        <w:t xml:space="preserve"> die wichtigste</w:t>
      </w:r>
      <w:r w:rsidR="00E06EC9" w:rsidRPr="005856B1">
        <w:rPr>
          <w:rFonts w:ascii="Arial" w:hAnsi="Arial" w:cs="Arial"/>
          <w:i w:val="0"/>
        </w:rPr>
        <w:t>n</w:t>
      </w:r>
      <w:r w:rsidRPr="005856B1">
        <w:rPr>
          <w:rFonts w:ascii="Arial" w:hAnsi="Arial" w:cs="Arial"/>
          <w:i w:val="0"/>
        </w:rPr>
        <w:t xml:space="preserve"> Aussage</w:t>
      </w:r>
      <w:r w:rsidR="00E06EC9" w:rsidRPr="005856B1">
        <w:rPr>
          <w:rFonts w:ascii="Arial" w:hAnsi="Arial" w:cs="Arial"/>
          <w:i w:val="0"/>
        </w:rPr>
        <w:t>n</w:t>
      </w:r>
      <w:r w:rsidRPr="005856B1">
        <w:rPr>
          <w:rFonts w:ascii="Arial" w:hAnsi="Arial" w:cs="Arial"/>
          <w:i w:val="0"/>
        </w:rPr>
        <w:t xml:space="preserve"> an </w:t>
      </w:r>
      <w:r w:rsidR="00E06EC9" w:rsidRPr="005856B1">
        <w:rPr>
          <w:rFonts w:ascii="Arial" w:hAnsi="Arial" w:cs="Arial"/>
          <w:i w:val="0"/>
        </w:rPr>
        <w:t>die</w:t>
      </w:r>
      <w:r w:rsidRPr="005856B1">
        <w:rPr>
          <w:rFonts w:ascii="Arial" w:hAnsi="Arial" w:cs="Arial"/>
          <w:i w:val="0"/>
        </w:rPr>
        <w:t xml:space="preserve"> </w:t>
      </w:r>
      <w:r w:rsidR="00E06EC9" w:rsidRPr="005856B1">
        <w:rPr>
          <w:rFonts w:ascii="Arial" w:hAnsi="Arial" w:cs="Arial"/>
          <w:i w:val="0"/>
        </w:rPr>
        <w:t xml:space="preserve">Zielgruppen und dienen als Grundlage für alle Kommunikationsmittel und </w:t>
      </w:r>
      <w:r w:rsidR="008F0F38" w:rsidRPr="005856B1">
        <w:rPr>
          <w:rFonts w:ascii="Arial" w:hAnsi="Arial" w:cs="Arial"/>
          <w:i w:val="0"/>
        </w:rPr>
        <w:t>-</w:t>
      </w:r>
      <w:proofErr w:type="spellStart"/>
      <w:r w:rsidR="00E06EC9" w:rsidRPr="005856B1">
        <w:rPr>
          <w:rFonts w:ascii="Arial" w:hAnsi="Arial" w:cs="Arial"/>
          <w:i w:val="0"/>
        </w:rPr>
        <w:t>massnahmen</w:t>
      </w:r>
      <w:proofErr w:type="spellEnd"/>
      <w:r w:rsidR="00E06EC9" w:rsidRPr="005856B1">
        <w:rPr>
          <w:rFonts w:ascii="Arial" w:hAnsi="Arial" w:cs="Arial"/>
          <w:i w:val="0"/>
        </w:rPr>
        <w:t xml:space="preserve">. Sie umreissen die Ziele </w:t>
      </w:r>
      <w:r w:rsidR="00B053E9" w:rsidRPr="005856B1">
        <w:rPr>
          <w:rFonts w:ascii="Arial" w:hAnsi="Arial" w:cs="Arial"/>
          <w:i w:val="0"/>
        </w:rPr>
        <w:t>der</w:t>
      </w:r>
      <w:r w:rsidR="00E06EC9" w:rsidRPr="005856B1">
        <w:rPr>
          <w:rFonts w:ascii="Arial" w:hAnsi="Arial" w:cs="Arial"/>
          <w:i w:val="0"/>
        </w:rPr>
        <w:t xml:space="preserve"> Bildungslandschaft und sind kurz und präzis</w:t>
      </w:r>
      <w:r w:rsidRPr="005856B1">
        <w:rPr>
          <w:rFonts w:ascii="Arial" w:hAnsi="Arial" w:cs="Arial"/>
          <w:i w:val="0"/>
        </w:rPr>
        <w:t xml:space="preserve"> </w:t>
      </w:r>
      <w:r w:rsidR="00E06EC9" w:rsidRPr="005856B1">
        <w:rPr>
          <w:rFonts w:ascii="Arial" w:hAnsi="Arial" w:cs="Arial"/>
          <w:i w:val="0"/>
        </w:rPr>
        <w:t>formuliert.</w:t>
      </w:r>
      <w:r w:rsidRPr="005856B1">
        <w:rPr>
          <w:rFonts w:ascii="Arial" w:hAnsi="Arial" w:cs="Arial"/>
          <w:i w:val="0"/>
        </w:rPr>
        <w:t xml:space="preserve"> </w:t>
      </w:r>
      <w:r w:rsidR="007C0345" w:rsidRPr="005856B1">
        <w:rPr>
          <w:rFonts w:ascii="Arial" w:hAnsi="Arial" w:cs="Arial"/>
          <w:i w:val="0"/>
        </w:rPr>
        <w:t>Bitte adaptieren</w:t>
      </w:r>
      <w:r w:rsidR="0020335F" w:rsidRPr="005856B1">
        <w:rPr>
          <w:rFonts w:ascii="Arial" w:hAnsi="Arial" w:cs="Arial"/>
          <w:i w:val="0"/>
        </w:rPr>
        <w:t xml:space="preserve"> und ergänzen</w:t>
      </w:r>
      <w:r w:rsidR="007C0345" w:rsidRPr="005856B1">
        <w:rPr>
          <w:rFonts w:ascii="Arial" w:hAnsi="Arial" w:cs="Arial"/>
          <w:i w:val="0"/>
        </w:rPr>
        <w:t xml:space="preserve"> Sie folg</w:t>
      </w:r>
      <w:r w:rsidR="00233C50" w:rsidRPr="005856B1">
        <w:rPr>
          <w:rFonts w:ascii="Arial" w:hAnsi="Arial" w:cs="Arial"/>
          <w:i w:val="0"/>
        </w:rPr>
        <w:t>enden Vorschlag für Ihr</w:t>
      </w:r>
      <w:r w:rsidR="00B053E9" w:rsidRPr="005856B1">
        <w:rPr>
          <w:rFonts w:ascii="Arial" w:hAnsi="Arial" w:cs="Arial"/>
          <w:i w:val="0"/>
        </w:rPr>
        <w:t xml:space="preserve">e Bildungslandschaft </w:t>
      </w:r>
      <w:r w:rsidR="00233C50" w:rsidRPr="005856B1">
        <w:rPr>
          <w:rFonts w:ascii="Arial" w:hAnsi="Arial" w:cs="Arial"/>
          <w:i w:val="0"/>
        </w:rPr>
        <w:t>und nennen Sie die Hauptziele.</w:t>
      </w:r>
    </w:p>
    <w:p w:rsidR="00265360" w:rsidRPr="005856B1" w:rsidRDefault="00265360" w:rsidP="00B053E9">
      <w:pPr>
        <w:numPr>
          <w:ilvl w:val="0"/>
          <w:numId w:val="5"/>
        </w:numPr>
        <w:ind w:left="714" w:hanging="357"/>
        <w:contextualSpacing/>
        <w:rPr>
          <w:rFonts w:ascii="Arial" w:hAnsi="Arial" w:cs="Arial"/>
        </w:rPr>
      </w:pPr>
      <w:r w:rsidRPr="005856B1">
        <w:rPr>
          <w:rFonts w:ascii="Arial" w:hAnsi="Arial" w:cs="Arial"/>
        </w:rPr>
        <w:t xml:space="preserve">Damit </w:t>
      </w:r>
      <w:r w:rsidR="00CF6E60" w:rsidRPr="005856B1">
        <w:rPr>
          <w:rFonts w:ascii="Arial" w:hAnsi="Arial" w:cs="Arial"/>
        </w:rPr>
        <w:t xml:space="preserve">unsere </w:t>
      </w:r>
      <w:r w:rsidRPr="005856B1">
        <w:rPr>
          <w:rFonts w:ascii="Arial" w:hAnsi="Arial" w:cs="Arial"/>
        </w:rPr>
        <w:t>Kinder und Jugendliche</w:t>
      </w:r>
      <w:r w:rsidR="001831B1" w:rsidRPr="005856B1">
        <w:rPr>
          <w:rFonts w:ascii="Arial" w:hAnsi="Arial" w:cs="Arial"/>
        </w:rPr>
        <w:t>n</w:t>
      </w:r>
      <w:r w:rsidRPr="005856B1">
        <w:rPr>
          <w:rFonts w:ascii="Arial" w:hAnsi="Arial" w:cs="Arial"/>
        </w:rPr>
        <w:t xml:space="preserve"> im beruflichen und gesellschaftlichen Leben bestehen können, müssen </w:t>
      </w:r>
      <w:r w:rsidR="00B75426" w:rsidRPr="005856B1">
        <w:rPr>
          <w:rFonts w:ascii="Arial" w:hAnsi="Arial" w:cs="Arial"/>
        </w:rPr>
        <w:t xml:space="preserve">sie </w:t>
      </w:r>
      <w:r w:rsidRPr="005856B1">
        <w:rPr>
          <w:rFonts w:ascii="Arial" w:hAnsi="Arial" w:cs="Arial"/>
        </w:rPr>
        <w:t xml:space="preserve">sich nicht nur </w:t>
      </w:r>
      <w:r w:rsidR="008F0F38" w:rsidRPr="005856B1">
        <w:rPr>
          <w:rFonts w:ascii="Arial" w:hAnsi="Arial" w:cs="Arial"/>
        </w:rPr>
        <w:t>schulisches Wissen</w:t>
      </w:r>
      <w:r w:rsidRPr="005856B1">
        <w:rPr>
          <w:rFonts w:ascii="Arial" w:hAnsi="Arial" w:cs="Arial"/>
        </w:rPr>
        <w:t xml:space="preserve">, sondern auch soziale und emotionale Kompetenzen aneignen. </w:t>
      </w:r>
    </w:p>
    <w:p w:rsidR="0020335F" w:rsidRPr="005856B1" w:rsidRDefault="00CF6E60" w:rsidP="00B053E9">
      <w:pPr>
        <w:numPr>
          <w:ilvl w:val="0"/>
          <w:numId w:val="5"/>
        </w:numPr>
        <w:ind w:left="714" w:hanging="357"/>
        <w:contextualSpacing/>
        <w:rPr>
          <w:rFonts w:ascii="Arial" w:hAnsi="Arial" w:cs="Arial"/>
        </w:rPr>
      </w:pPr>
      <w:r w:rsidRPr="005856B1">
        <w:rPr>
          <w:rFonts w:ascii="Arial" w:hAnsi="Arial" w:cs="Arial"/>
        </w:rPr>
        <w:t>Unsere</w:t>
      </w:r>
      <w:r w:rsidR="0020335F" w:rsidRPr="005856B1">
        <w:rPr>
          <w:rFonts w:ascii="Arial" w:hAnsi="Arial" w:cs="Arial"/>
        </w:rPr>
        <w:t xml:space="preserve"> Bildungslandschaft vernetzt schulische und ausserschulische Akteure, damit sie optimal zur Förderung von Kindern und Jugendlichen zusammenarbeiten können.</w:t>
      </w:r>
    </w:p>
    <w:p w:rsidR="0020335F" w:rsidRPr="005856B1" w:rsidRDefault="00CF6E60" w:rsidP="00B053E9">
      <w:pPr>
        <w:numPr>
          <w:ilvl w:val="0"/>
          <w:numId w:val="5"/>
        </w:numPr>
        <w:ind w:left="714" w:hanging="357"/>
        <w:contextualSpacing/>
        <w:rPr>
          <w:rFonts w:ascii="Arial" w:hAnsi="Arial" w:cs="Arial"/>
        </w:rPr>
      </w:pPr>
      <w:r w:rsidRPr="005856B1">
        <w:rPr>
          <w:rFonts w:ascii="Arial" w:hAnsi="Arial" w:cs="Arial"/>
        </w:rPr>
        <w:t>Unsere Gemeinde engagiert sich, damit Kinder</w:t>
      </w:r>
      <w:r w:rsidR="0020335F" w:rsidRPr="005856B1">
        <w:rPr>
          <w:rFonts w:ascii="Arial" w:hAnsi="Arial" w:cs="Arial"/>
        </w:rPr>
        <w:t xml:space="preserve"> und Jugendliche</w:t>
      </w:r>
      <w:r w:rsidRPr="005856B1">
        <w:rPr>
          <w:rFonts w:ascii="Arial" w:hAnsi="Arial" w:cs="Arial"/>
        </w:rPr>
        <w:t xml:space="preserve"> vermehrt </w:t>
      </w:r>
      <w:r w:rsidR="0020335F" w:rsidRPr="005856B1">
        <w:rPr>
          <w:rFonts w:ascii="Arial" w:hAnsi="Arial" w:cs="Arial"/>
        </w:rPr>
        <w:t>gleichberechtigte Chancen auf eine qualitativ gute und umfassende Bildung</w:t>
      </w:r>
      <w:r w:rsidRPr="005856B1">
        <w:rPr>
          <w:rFonts w:ascii="Arial" w:hAnsi="Arial" w:cs="Arial"/>
        </w:rPr>
        <w:t xml:space="preserve"> erhalten</w:t>
      </w:r>
      <w:r w:rsidR="0020335F" w:rsidRPr="005856B1">
        <w:rPr>
          <w:rFonts w:ascii="Arial" w:hAnsi="Arial" w:cs="Arial"/>
        </w:rPr>
        <w:t>.</w:t>
      </w:r>
    </w:p>
    <w:p w:rsidR="00065AE8" w:rsidRPr="005856B1" w:rsidRDefault="008F0F38" w:rsidP="00B053E9">
      <w:pPr>
        <w:numPr>
          <w:ilvl w:val="0"/>
          <w:numId w:val="5"/>
        </w:numPr>
        <w:ind w:left="714" w:hanging="357"/>
        <w:contextualSpacing/>
        <w:rPr>
          <w:rFonts w:ascii="Arial" w:hAnsi="Arial" w:cs="Arial"/>
        </w:rPr>
      </w:pPr>
      <w:r w:rsidRPr="005856B1">
        <w:rPr>
          <w:rFonts w:ascii="Arial" w:hAnsi="Arial" w:cs="Arial"/>
        </w:rPr>
        <w:t>In unserer Bildungslandschaft ………</w:t>
      </w:r>
    </w:p>
    <w:p w:rsidR="00C8652D" w:rsidRPr="005856B1" w:rsidRDefault="00C8652D">
      <w:pPr>
        <w:rPr>
          <w:rFonts w:ascii="Arial" w:eastAsiaTheme="majorEastAsia" w:hAnsi="Arial" w:cs="Arial"/>
          <w:sz w:val="28"/>
          <w:szCs w:val="28"/>
        </w:rPr>
      </w:pPr>
      <w:r w:rsidRPr="005856B1">
        <w:rPr>
          <w:rFonts w:ascii="Arial" w:hAnsi="Arial" w:cs="Arial"/>
        </w:rPr>
        <w:br w:type="page"/>
      </w:r>
    </w:p>
    <w:p w:rsidR="00AA4CCC" w:rsidRPr="005856B1" w:rsidRDefault="00AA4CCC" w:rsidP="00AA4CCC">
      <w:pPr>
        <w:pStyle w:val="berschrift1"/>
        <w:ind w:left="431" w:hanging="431"/>
        <w:rPr>
          <w:rFonts w:ascii="Arial" w:hAnsi="Arial" w:cs="Arial"/>
          <w:b w:val="0"/>
          <w:bCs w:val="0"/>
        </w:rPr>
      </w:pPr>
      <w:bookmarkStart w:id="20" w:name="_Toc33452818"/>
      <w:r w:rsidRPr="005856B1">
        <w:rPr>
          <w:rFonts w:ascii="Arial" w:hAnsi="Arial" w:cs="Arial"/>
          <w:b w:val="0"/>
          <w:bCs w:val="0"/>
        </w:rPr>
        <w:lastRenderedPageBreak/>
        <w:t>Kommunikationsmassnahmen</w:t>
      </w:r>
      <w:bookmarkEnd w:id="20"/>
    </w:p>
    <w:p w:rsidR="00CF6E60" w:rsidRPr="005856B1" w:rsidRDefault="00AA4CCC" w:rsidP="00AA4CCC">
      <w:pPr>
        <w:rPr>
          <w:rFonts w:ascii="Arial" w:hAnsi="Arial" w:cs="Arial"/>
        </w:rPr>
      </w:pPr>
      <w:r w:rsidRPr="005856B1">
        <w:rPr>
          <w:rFonts w:ascii="Arial" w:hAnsi="Arial" w:cs="Arial"/>
        </w:rPr>
        <w:t>Um die</w:t>
      </w:r>
      <w:r w:rsidR="001831B1" w:rsidRPr="005856B1">
        <w:rPr>
          <w:rFonts w:ascii="Arial" w:hAnsi="Arial" w:cs="Arial"/>
        </w:rPr>
        <w:t xml:space="preserve"> in Kapitel 2</w:t>
      </w:r>
      <w:r w:rsidRPr="005856B1">
        <w:rPr>
          <w:rFonts w:ascii="Arial" w:hAnsi="Arial" w:cs="Arial"/>
        </w:rPr>
        <w:t xml:space="preserve"> formulierten Ziele zu erreichen, werden die folgenden Kommunikationsmassnahmen aufeinander abgestimmt:</w:t>
      </w:r>
    </w:p>
    <w:p w:rsidR="00AA4CCC" w:rsidRPr="005856B1" w:rsidRDefault="00BC64EE" w:rsidP="00743610">
      <w:pPr>
        <w:pStyle w:val="Zitat"/>
        <w:rPr>
          <w:rFonts w:ascii="Arial" w:hAnsi="Arial" w:cs="Arial"/>
          <w:i w:val="0"/>
        </w:rPr>
      </w:pPr>
      <w:r w:rsidRPr="005856B1">
        <w:rPr>
          <w:rFonts w:ascii="Arial" w:hAnsi="Arial" w:cs="Arial"/>
          <w:i w:val="0"/>
        </w:rPr>
        <w:t>Um über die Notwendigkeit und den</w:t>
      </w:r>
      <w:r w:rsidR="004A5913" w:rsidRPr="005856B1">
        <w:rPr>
          <w:rFonts w:ascii="Arial" w:hAnsi="Arial" w:cs="Arial"/>
          <w:i w:val="0"/>
        </w:rPr>
        <w:t xml:space="preserve"> Sinn einer Massnahme entscheiden zu können, muss klar sein</w:t>
      </w:r>
      <w:r w:rsidR="008F0F38" w:rsidRPr="005856B1">
        <w:rPr>
          <w:rFonts w:ascii="Arial" w:hAnsi="Arial" w:cs="Arial"/>
          <w:i w:val="0"/>
        </w:rPr>
        <w:t>,</w:t>
      </w:r>
      <w:r w:rsidR="004A5913" w:rsidRPr="005856B1">
        <w:rPr>
          <w:rFonts w:ascii="Arial" w:hAnsi="Arial" w:cs="Arial"/>
          <w:i w:val="0"/>
        </w:rPr>
        <w:t xml:space="preserve"> für welchen konkreten Zweck, für welche Zielgruppe und wie sie eingesetzt werden</w:t>
      </w:r>
      <w:r w:rsidR="001831B1" w:rsidRPr="005856B1">
        <w:rPr>
          <w:rFonts w:ascii="Arial" w:hAnsi="Arial" w:cs="Arial"/>
          <w:i w:val="0"/>
        </w:rPr>
        <w:t xml:space="preserve"> soll</w:t>
      </w:r>
      <w:r w:rsidR="004A5913" w:rsidRPr="005856B1">
        <w:rPr>
          <w:rFonts w:ascii="Arial" w:hAnsi="Arial" w:cs="Arial"/>
          <w:i w:val="0"/>
        </w:rPr>
        <w:t>.</w:t>
      </w:r>
      <w:r w:rsidR="00750405" w:rsidRPr="005856B1">
        <w:rPr>
          <w:rFonts w:ascii="Arial" w:hAnsi="Arial" w:cs="Arial"/>
          <w:i w:val="0"/>
        </w:rPr>
        <w:t xml:space="preserve"> Ebenfalls muss das Kommunikationsmittel auf den Zweck und die Zielgruppe abgestimmt sein.</w:t>
      </w:r>
      <w:r w:rsidR="004A5913" w:rsidRPr="005856B1">
        <w:rPr>
          <w:rFonts w:ascii="Arial" w:hAnsi="Arial" w:cs="Arial"/>
          <w:i w:val="0"/>
        </w:rPr>
        <w:t xml:space="preserve"> </w:t>
      </w:r>
      <w:r w:rsidRPr="005856B1">
        <w:rPr>
          <w:rFonts w:ascii="Arial" w:hAnsi="Arial" w:cs="Arial"/>
          <w:i w:val="0"/>
        </w:rPr>
        <w:t xml:space="preserve">Bitte überlegen Sie, welche der folgenden Massnahmen (oder weitere) zur Erreichung der </w:t>
      </w:r>
      <w:r w:rsidR="00750405" w:rsidRPr="005856B1">
        <w:rPr>
          <w:rFonts w:ascii="Arial" w:hAnsi="Arial" w:cs="Arial"/>
          <w:i w:val="0"/>
        </w:rPr>
        <w:t xml:space="preserve">Kommunikationsziele </w:t>
      </w:r>
      <w:r w:rsidRPr="005856B1">
        <w:rPr>
          <w:rFonts w:ascii="Arial" w:hAnsi="Arial" w:cs="Arial"/>
          <w:i w:val="0"/>
        </w:rPr>
        <w:t xml:space="preserve">Ihrer Bildungslandschaft umgesetzt werden soll und </w:t>
      </w:r>
      <w:r w:rsidR="00AA4CCC" w:rsidRPr="005856B1">
        <w:rPr>
          <w:rFonts w:ascii="Arial" w:hAnsi="Arial" w:cs="Arial"/>
          <w:i w:val="0"/>
        </w:rPr>
        <w:t>beschreiben Sie</w:t>
      </w:r>
      <w:r w:rsidRPr="005856B1">
        <w:rPr>
          <w:rFonts w:ascii="Arial" w:hAnsi="Arial" w:cs="Arial"/>
          <w:i w:val="0"/>
        </w:rPr>
        <w:t xml:space="preserve"> diese.</w:t>
      </w:r>
    </w:p>
    <w:p w:rsidR="00AA4CCC" w:rsidRPr="005856B1" w:rsidRDefault="00AA4CCC" w:rsidP="00971363">
      <w:pPr>
        <w:pStyle w:val="berschrift3"/>
        <w:rPr>
          <w:rFonts w:ascii="Arial" w:hAnsi="Arial" w:cs="Arial"/>
          <w:bCs w:val="0"/>
          <w:i w:val="0"/>
        </w:rPr>
      </w:pPr>
      <w:bookmarkStart w:id="21" w:name="_Toc33452819"/>
      <w:r w:rsidRPr="005856B1">
        <w:rPr>
          <w:rFonts w:ascii="Arial" w:hAnsi="Arial" w:cs="Arial"/>
          <w:bCs w:val="0"/>
          <w:i w:val="0"/>
        </w:rPr>
        <w:t>In aller Munde</w:t>
      </w:r>
      <w:bookmarkEnd w:id="21"/>
    </w:p>
    <w:p w:rsidR="00AA4CCC" w:rsidRPr="005856B1" w:rsidRDefault="00AA4CCC" w:rsidP="00233C50">
      <w:pPr>
        <w:rPr>
          <w:rFonts w:ascii="Arial" w:hAnsi="Arial" w:cs="Arial"/>
        </w:rPr>
      </w:pPr>
      <w:r w:rsidRPr="005856B1">
        <w:rPr>
          <w:rFonts w:ascii="Arial" w:hAnsi="Arial" w:cs="Arial"/>
        </w:rPr>
        <w:t>Insbesondere im lokalen Rahmen ist das Gespräch über die Bildungslandschaft eine einfache und ausgezeichnete Massnahme, um</w:t>
      </w:r>
      <w:r w:rsidR="008E1069" w:rsidRPr="005856B1">
        <w:rPr>
          <w:rFonts w:ascii="Arial" w:hAnsi="Arial" w:cs="Arial"/>
        </w:rPr>
        <w:t xml:space="preserve"> zu kommunizieren</w:t>
      </w:r>
      <w:r w:rsidRPr="005856B1">
        <w:rPr>
          <w:rFonts w:ascii="Arial" w:hAnsi="Arial" w:cs="Arial"/>
        </w:rPr>
        <w:t xml:space="preserve">. Alle </w:t>
      </w:r>
      <w:r w:rsidR="00B053E9" w:rsidRPr="005856B1">
        <w:rPr>
          <w:rFonts w:ascii="Arial" w:hAnsi="Arial" w:cs="Arial"/>
        </w:rPr>
        <w:t>B</w:t>
      </w:r>
      <w:r w:rsidRPr="005856B1">
        <w:rPr>
          <w:rFonts w:ascii="Arial" w:hAnsi="Arial" w:cs="Arial"/>
        </w:rPr>
        <w:t>eteiligten</w:t>
      </w:r>
      <w:r w:rsidR="00B75426" w:rsidRPr="005856B1">
        <w:rPr>
          <w:rFonts w:ascii="Arial" w:hAnsi="Arial" w:cs="Arial"/>
        </w:rPr>
        <w:t xml:space="preserve"> </w:t>
      </w:r>
      <w:r w:rsidR="00626719" w:rsidRPr="005856B1">
        <w:rPr>
          <w:rFonts w:ascii="Arial" w:hAnsi="Arial" w:cs="Arial"/>
        </w:rPr>
        <w:t xml:space="preserve">(nicht nur die Botschafterinnen und Botschafter) </w:t>
      </w:r>
      <w:r w:rsidRPr="005856B1">
        <w:rPr>
          <w:rFonts w:ascii="Arial" w:hAnsi="Arial" w:cs="Arial"/>
        </w:rPr>
        <w:t>können private und berufliche Gelegenheiten nutzen,</w:t>
      </w:r>
      <w:r w:rsidR="001831B1" w:rsidRPr="005856B1">
        <w:rPr>
          <w:rFonts w:ascii="Arial" w:hAnsi="Arial" w:cs="Arial"/>
        </w:rPr>
        <w:t xml:space="preserve"> um über die Bildungslandschaft und</w:t>
      </w:r>
      <w:r w:rsidRPr="005856B1">
        <w:rPr>
          <w:rFonts w:ascii="Arial" w:hAnsi="Arial" w:cs="Arial"/>
        </w:rPr>
        <w:t xml:space="preserve"> ihren Bezug dazu zu informieren </w:t>
      </w:r>
      <w:r w:rsidR="001831B1" w:rsidRPr="005856B1">
        <w:rPr>
          <w:rFonts w:ascii="Arial" w:hAnsi="Arial" w:cs="Arial"/>
        </w:rPr>
        <w:t>sowie</w:t>
      </w:r>
      <w:r w:rsidRPr="005856B1">
        <w:rPr>
          <w:rFonts w:ascii="Arial" w:hAnsi="Arial" w:cs="Arial"/>
        </w:rPr>
        <w:t xml:space="preserve"> auf die </w:t>
      </w:r>
      <w:r w:rsidR="00B053E9" w:rsidRPr="005856B1">
        <w:rPr>
          <w:rFonts w:ascii="Arial" w:hAnsi="Arial" w:cs="Arial"/>
        </w:rPr>
        <w:t>W</w:t>
      </w:r>
      <w:r w:rsidRPr="005856B1">
        <w:rPr>
          <w:rFonts w:ascii="Arial" w:hAnsi="Arial" w:cs="Arial"/>
        </w:rPr>
        <w:t>ebseite hinweisen.</w:t>
      </w:r>
    </w:p>
    <w:p w:rsidR="00423EB8" w:rsidRPr="005856B1" w:rsidRDefault="00423EB8" w:rsidP="00743610">
      <w:pPr>
        <w:pStyle w:val="Zitat"/>
        <w:rPr>
          <w:rFonts w:ascii="Arial" w:hAnsi="Arial" w:cs="Arial"/>
          <w:i w:val="0"/>
        </w:rPr>
      </w:pPr>
      <w:r w:rsidRPr="005856B1">
        <w:rPr>
          <w:rFonts w:ascii="Arial" w:hAnsi="Arial" w:cs="Arial"/>
          <w:i w:val="0"/>
        </w:rPr>
        <w:t xml:space="preserve">Weisen Sie die </w:t>
      </w:r>
      <w:r w:rsidR="008D2A93" w:rsidRPr="005856B1">
        <w:rPr>
          <w:rFonts w:ascii="Arial" w:hAnsi="Arial" w:cs="Arial"/>
          <w:i w:val="0"/>
        </w:rPr>
        <w:t>B</w:t>
      </w:r>
      <w:r w:rsidRPr="005856B1">
        <w:rPr>
          <w:rFonts w:ascii="Arial" w:hAnsi="Arial" w:cs="Arial"/>
          <w:i w:val="0"/>
        </w:rPr>
        <w:t>eteiligten auf diese</w:t>
      </w:r>
      <w:r w:rsidR="008E1069" w:rsidRPr="005856B1">
        <w:rPr>
          <w:rFonts w:ascii="Arial" w:hAnsi="Arial" w:cs="Arial"/>
          <w:i w:val="0"/>
        </w:rPr>
        <w:t xml:space="preserve"> Möglichkeiten </w:t>
      </w:r>
      <w:r w:rsidRPr="005856B1">
        <w:rPr>
          <w:rFonts w:ascii="Arial" w:hAnsi="Arial" w:cs="Arial"/>
          <w:i w:val="0"/>
        </w:rPr>
        <w:t>hin.</w:t>
      </w:r>
    </w:p>
    <w:p w:rsidR="00AA4CCC" w:rsidRPr="005856B1" w:rsidRDefault="00AA4CCC" w:rsidP="00971363">
      <w:pPr>
        <w:pStyle w:val="berschrift3"/>
        <w:rPr>
          <w:rFonts w:ascii="Arial" w:hAnsi="Arial" w:cs="Arial"/>
          <w:bCs w:val="0"/>
          <w:i w:val="0"/>
        </w:rPr>
      </w:pPr>
      <w:bookmarkStart w:id="22" w:name="_Toc33452820"/>
      <w:r w:rsidRPr="005856B1">
        <w:rPr>
          <w:rFonts w:ascii="Arial" w:hAnsi="Arial" w:cs="Arial"/>
          <w:bCs w:val="0"/>
          <w:i w:val="0"/>
        </w:rPr>
        <w:t>Veranstaltungen</w:t>
      </w:r>
      <w:bookmarkEnd w:id="22"/>
    </w:p>
    <w:p w:rsidR="00233C50" w:rsidRPr="005856B1" w:rsidRDefault="00233C50" w:rsidP="00971363">
      <w:pPr>
        <w:spacing w:after="120"/>
        <w:rPr>
          <w:rFonts w:ascii="Arial" w:hAnsi="Arial" w:cs="Arial"/>
          <w:b/>
          <w:bCs/>
        </w:rPr>
      </w:pPr>
      <w:r w:rsidRPr="005856B1">
        <w:rPr>
          <w:rFonts w:ascii="Arial" w:hAnsi="Arial" w:cs="Arial"/>
          <w:b/>
          <w:bCs/>
        </w:rPr>
        <w:t>Bestehende Veranstaltungen</w:t>
      </w:r>
    </w:p>
    <w:p w:rsidR="00AA4CCC" w:rsidRPr="005856B1" w:rsidRDefault="00AA4CCC" w:rsidP="00423EB8">
      <w:pPr>
        <w:rPr>
          <w:rFonts w:ascii="Arial" w:hAnsi="Arial" w:cs="Arial"/>
        </w:rPr>
      </w:pPr>
      <w:r w:rsidRPr="005856B1">
        <w:rPr>
          <w:rFonts w:ascii="Arial" w:hAnsi="Arial" w:cs="Arial"/>
        </w:rPr>
        <w:t xml:space="preserve">In Gemeinden, Quartieren oder Stadteilen finden zahlreiche Veranstaltungen statt, die für eine Information zur Bildungslandschaft genutzt werden können. Diese Möglichkeit bieten auch Veranstaltungen von Organisationen und Interessensgruppen der Zielgruppen. Dabei können sowohl eine Präsentation der Bildungslandschaft in Frage kommen </w:t>
      </w:r>
      <w:r w:rsidR="001831B1" w:rsidRPr="005856B1">
        <w:rPr>
          <w:rFonts w:ascii="Arial" w:hAnsi="Arial" w:cs="Arial"/>
        </w:rPr>
        <w:t>als auch</w:t>
      </w:r>
      <w:r w:rsidRPr="005856B1">
        <w:rPr>
          <w:rFonts w:ascii="Arial" w:hAnsi="Arial" w:cs="Arial"/>
        </w:rPr>
        <w:t xml:space="preserve"> das Auflegen von </w:t>
      </w:r>
      <w:r w:rsidR="001831B1" w:rsidRPr="005856B1">
        <w:rPr>
          <w:rFonts w:ascii="Arial" w:hAnsi="Arial" w:cs="Arial"/>
        </w:rPr>
        <w:t xml:space="preserve">gedruckten oder kopierten </w:t>
      </w:r>
      <w:r w:rsidRPr="005856B1">
        <w:rPr>
          <w:rFonts w:ascii="Arial" w:hAnsi="Arial" w:cs="Arial"/>
        </w:rPr>
        <w:t>Kommunikationsmitteln</w:t>
      </w:r>
      <w:r w:rsidR="008E1069" w:rsidRPr="005856B1">
        <w:rPr>
          <w:rFonts w:ascii="Arial" w:hAnsi="Arial" w:cs="Arial"/>
        </w:rPr>
        <w:t>, die einen Hinweis auf die Webseite enthalten sollen</w:t>
      </w:r>
    </w:p>
    <w:p w:rsidR="00423EB8" w:rsidRPr="005856B1" w:rsidRDefault="00423EB8" w:rsidP="00743610">
      <w:pPr>
        <w:pStyle w:val="Zitat"/>
        <w:rPr>
          <w:rFonts w:ascii="Arial" w:hAnsi="Arial" w:cs="Arial"/>
          <w:i w:val="0"/>
        </w:rPr>
      </w:pPr>
      <w:r w:rsidRPr="005856B1">
        <w:rPr>
          <w:rFonts w:ascii="Arial" w:hAnsi="Arial" w:cs="Arial"/>
          <w:i w:val="0"/>
        </w:rPr>
        <w:t>Überlegen Sie sich i</w:t>
      </w:r>
      <w:r w:rsidR="00926C52">
        <w:rPr>
          <w:rFonts w:ascii="Arial" w:hAnsi="Arial" w:cs="Arial"/>
          <w:i w:val="0"/>
        </w:rPr>
        <w:t>m</w:t>
      </w:r>
      <w:r w:rsidRPr="005856B1">
        <w:rPr>
          <w:rFonts w:ascii="Arial" w:hAnsi="Arial" w:cs="Arial"/>
          <w:i w:val="0"/>
        </w:rPr>
        <w:t xml:space="preserve"> </w:t>
      </w:r>
      <w:r w:rsidR="00037902" w:rsidRPr="005856B1">
        <w:rPr>
          <w:rFonts w:ascii="Arial" w:hAnsi="Arial" w:cs="Arial"/>
          <w:i w:val="0"/>
        </w:rPr>
        <w:t>Team</w:t>
      </w:r>
      <w:r w:rsidRPr="005856B1">
        <w:rPr>
          <w:rFonts w:ascii="Arial" w:hAnsi="Arial" w:cs="Arial"/>
          <w:i w:val="0"/>
        </w:rPr>
        <w:t>, welche Veranstaltungen für die Verbreitung von Informationen genutzt werden können.</w:t>
      </w:r>
    </w:p>
    <w:p w:rsidR="00233C50" w:rsidRPr="005856B1" w:rsidRDefault="00AA4CCC" w:rsidP="00971363">
      <w:pPr>
        <w:spacing w:after="120"/>
        <w:rPr>
          <w:rFonts w:ascii="Arial" w:hAnsi="Arial" w:cs="Arial"/>
          <w:b/>
          <w:bCs/>
        </w:rPr>
      </w:pPr>
      <w:r w:rsidRPr="005856B1">
        <w:rPr>
          <w:rFonts w:ascii="Arial" w:hAnsi="Arial" w:cs="Arial"/>
          <w:b/>
          <w:bCs/>
        </w:rPr>
        <w:t>Eigene Veranstaltungen</w:t>
      </w:r>
    </w:p>
    <w:p w:rsidR="00AA4CCC" w:rsidRPr="005856B1" w:rsidRDefault="00AA4CCC" w:rsidP="00423EB8">
      <w:pPr>
        <w:rPr>
          <w:rFonts w:ascii="Arial" w:hAnsi="Arial" w:cs="Arial"/>
        </w:rPr>
      </w:pPr>
      <w:r w:rsidRPr="005856B1">
        <w:rPr>
          <w:rFonts w:ascii="Arial" w:hAnsi="Arial" w:cs="Arial"/>
        </w:rPr>
        <w:t>Der Aufwand, eine eigene Veranstaltung auf die Beine zu stellen, ist gross.</w:t>
      </w:r>
      <w:r w:rsidR="00885AEE" w:rsidRPr="005856B1">
        <w:rPr>
          <w:rFonts w:ascii="Arial" w:hAnsi="Arial" w:cs="Arial"/>
        </w:rPr>
        <w:t xml:space="preserve"> Doch</w:t>
      </w:r>
      <w:r w:rsidR="00BC64EE" w:rsidRPr="005856B1">
        <w:rPr>
          <w:rFonts w:ascii="Arial" w:hAnsi="Arial" w:cs="Arial"/>
        </w:rPr>
        <w:t xml:space="preserve"> sind </w:t>
      </w:r>
      <w:r w:rsidR="00885AEE" w:rsidRPr="005856B1">
        <w:rPr>
          <w:rFonts w:ascii="Arial" w:hAnsi="Arial" w:cs="Arial"/>
        </w:rPr>
        <w:t xml:space="preserve">spezifische </w:t>
      </w:r>
      <w:r w:rsidR="00BC64EE" w:rsidRPr="005856B1">
        <w:rPr>
          <w:rFonts w:ascii="Arial" w:hAnsi="Arial" w:cs="Arial"/>
        </w:rPr>
        <w:t xml:space="preserve">Veranstaltungen </w:t>
      </w:r>
      <w:r w:rsidR="00885AEE" w:rsidRPr="005856B1">
        <w:rPr>
          <w:rFonts w:ascii="Arial" w:hAnsi="Arial" w:cs="Arial"/>
        </w:rPr>
        <w:t>zu</w:t>
      </w:r>
      <w:r w:rsidR="008D2A93" w:rsidRPr="005856B1">
        <w:rPr>
          <w:rFonts w:ascii="Arial" w:hAnsi="Arial" w:cs="Arial"/>
        </w:rPr>
        <w:t xml:space="preserve">r Bildungslandschaft </w:t>
      </w:r>
      <w:r w:rsidR="00233C50" w:rsidRPr="005856B1">
        <w:rPr>
          <w:rFonts w:ascii="Arial" w:hAnsi="Arial" w:cs="Arial"/>
        </w:rPr>
        <w:t>sinnvoll und</w:t>
      </w:r>
      <w:r w:rsidR="00885AEE" w:rsidRPr="005856B1">
        <w:rPr>
          <w:rFonts w:ascii="Arial" w:hAnsi="Arial" w:cs="Arial"/>
        </w:rPr>
        <w:t xml:space="preserve"> notwendig,</w:t>
      </w:r>
      <w:r w:rsidR="00BC64EE" w:rsidRPr="005856B1">
        <w:rPr>
          <w:rFonts w:ascii="Arial" w:hAnsi="Arial" w:cs="Arial"/>
        </w:rPr>
        <w:t xml:space="preserve"> um die Vernetzung </w:t>
      </w:r>
      <w:r w:rsidR="00233C50" w:rsidRPr="005856B1">
        <w:rPr>
          <w:rFonts w:ascii="Arial" w:hAnsi="Arial" w:cs="Arial"/>
        </w:rPr>
        <w:t>und</w:t>
      </w:r>
      <w:r w:rsidR="00BC64EE" w:rsidRPr="005856B1">
        <w:rPr>
          <w:rFonts w:ascii="Arial" w:hAnsi="Arial" w:cs="Arial"/>
        </w:rPr>
        <w:t xml:space="preserve"> die Weiterbildung </w:t>
      </w:r>
      <w:r w:rsidR="00233C50" w:rsidRPr="005856B1">
        <w:rPr>
          <w:rFonts w:ascii="Arial" w:hAnsi="Arial" w:cs="Arial"/>
        </w:rPr>
        <w:t xml:space="preserve">der Akteure </w:t>
      </w:r>
      <w:r w:rsidR="00885AEE" w:rsidRPr="005856B1">
        <w:rPr>
          <w:rFonts w:ascii="Arial" w:hAnsi="Arial" w:cs="Arial"/>
        </w:rPr>
        <w:t xml:space="preserve">effektiv </w:t>
      </w:r>
      <w:r w:rsidR="00233C50" w:rsidRPr="005856B1">
        <w:rPr>
          <w:rFonts w:ascii="Arial" w:hAnsi="Arial" w:cs="Arial"/>
        </w:rPr>
        <w:t>zu fördern</w:t>
      </w:r>
      <w:r w:rsidR="00423EB8" w:rsidRPr="005856B1">
        <w:rPr>
          <w:rFonts w:ascii="Arial" w:hAnsi="Arial" w:cs="Arial"/>
        </w:rPr>
        <w:t>.</w:t>
      </w:r>
      <w:r w:rsidR="008E1069" w:rsidRPr="005856B1">
        <w:rPr>
          <w:rFonts w:ascii="Arial" w:hAnsi="Arial" w:cs="Arial"/>
        </w:rPr>
        <w:t xml:space="preserve"> Hier hat sich die Form eines geführten Parcours </w:t>
      </w:r>
      <w:r w:rsidR="008D2A93" w:rsidRPr="005856B1">
        <w:rPr>
          <w:rFonts w:ascii="Arial" w:hAnsi="Arial" w:cs="Arial"/>
        </w:rPr>
        <w:t>zu den verschiedenen Stationen</w:t>
      </w:r>
      <w:r w:rsidR="008E1069" w:rsidRPr="005856B1">
        <w:rPr>
          <w:rFonts w:ascii="Arial" w:hAnsi="Arial" w:cs="Arial"/>
        </w:rPr>
        <w:t xml:space="preserve"> der Bildungslandschaft an einem Samstagvormittag bewährt. Laden Sie dazu Medienvertreter ein und sorgen Sie für gute Foto-Sujets.</w:t>
      </w:r>
    </w:p>
    <w:p w:rsidR="00423EB8" w:rsidRPr="005856B1" w:rsidRDefault="00423EB8" w:rsidP="00743610">
      <w:pPr>
        <w:pStyle w:val="Zitat"/>
        <w:rPr>
          <w:rFonts w:ascii="Arial" w:hAnsi="Arial" w:cs="Arial"/>
          <w:i w:val="0"/>
        </w:rPr>
      </w:pPr>
      <w:r w:rsidRPr="005856B1">
        <w:rPr>
          <w:rFonts w:ascii="Arial" w:hAnsi="Arial" w:cs="Arial"/>
          <w:i w:val="0"/>
        </w:rPr>
        <w:t xml:space="preserve">Planen Sie Ihre </w:t>
      </w:r>
      <w:r w:rsidR="008D2A93" w:rsidRPr="005856B1">
        <w:rPr>
          <w:rFonts w:ascii="Arial" w:hAnsi="Arial" w:cs="Arial"/>
          <w:i w:val="0"/>
        </w:rPr>
        <w:t>V</w:t>
      </w:r>
      <w:r w:rsidRPr="005856B1">
        <w:rPr>
          <w:rFonts w:ascii="Arial" w:hAnsi="Arial" w:cs="Arial"/>
          <w:i w:val="0"/>
        </w:rPr>
        <w:t>eranstaltungen (Kickoff, Zukunftswerkstatt, Informationsabende</w:t>
      </w:r>
      <w:r w:rsidR="008E1069" w:rsidRPr="005856B1">
        <w:rPr>
          <w:rFonts w:ascii="Arial" w:hAnsi="Arial" w:cs="Arial"/>
          <w:i w:val="0"/>
        </w:rPr>
        <w:t>, Tag der offenen Türen, …</w:t>
      </w:r>
      <w:r w:rsidRPr="005856B1">
        <w:rPr>
          <w:rFonts w:ascii="Arial" w:hAnsi="Arial" w:cs="Arial"/>
          <w:i w:val="0"/>
        </w:rPr>
        <w:t xml:space="preserve">) </w:t>
      </w:r>
      <w:r w:rsidR="008E1069" w:rsidRPr="005856B1">
        <w:rPr>
          <w:rFonts w:ascii="Arial" w:hAnsi="Arial" w:cs="Arial"/>
          <w:i w:val="0"/>
        </w:rPr>
        <w:t xml:space="preserve">frühzeitig </w:t>
      </w:r>
      <w:r w:rsidRPr="005856B1">
        <w:rPr>
          <w:rFonts w:ascii="Arial" w:hAnsi="Arial" w:cs="Arial"/>
          <w:i w:val="0"/>
        </w:rPr>
        <w:t xml:space="preserve">und überlegen Sie sich, wen Sie auf welchem Weg </w:t>
      </w:r>
      <w:r w:rsidR="001831B1" w:rsidRPr="005856B1">
        <w:rPr>
          <w:rFonts w:ascii="Arial" w:hAnsi="Arial" w:cs="Arial"/>
          <w:i w:val="0"/>
        </w:rPr>
        <w:t>zu welchem Zeitpunkt</w:t>
      </w:r>
      <w:r w:rsidRPr="005856B1">
        <w:rPr>
          <w:rFonts w:ascii="Arial" w:hAnsi="Arial" w:cs="Arial"/>
          <w:i w:val="0"/>
        </w:rPr>
        <w:t xml:space="preserve"> einladen.</w:t>
      </w:r>
    </w:p>
    <w:p w:rsidR="00AA4CCC" w:rsidRPr="005856B1" w:rsidRDefault="00AA4CCC" w:rsidP="00971363">
      <w:pPr>
        <w:spacing w:after="120"/>
        <w:rPr>
          <w:rFonts w:ascii="Arial" w:hAnsi="Arial" w:cs="Arial"/>
          <w:b/>
          <w:bCs/>
        </w:rPr>
      </w:pPr>
      <w:r w:rsidRPr="005856B1">
        <w:rPr>
          <w:rFonts w:ascii="Arial" w:hAnsi="Arial" w:cs="Arial"/>
          <w:b/>
          <w:bCs/>
        </w:rPr>
        <w:t xml:space="preserve">Aktionen </w:t>
      </w:r>
    </w:p>
    <w:p w:rsidR="00AA4CCC" w:rsidRPr="005856B1" w:rsidRDefault="00AA4CCC" w:rsidP="00423EB8">
      <w:pPr>
        <w:rPr>
          <w:rFonts w:ascii="Arial" w:hAnsi="Arial" w:cs="Arial"/>
        </w:rPr>
      </w:pPr>
      <w:r w:rsidRPr="005856B1">
        <w:rPr>
          <w:rFonts w:ascii="Arial" w:hAnsi="Arial" w:cs="Arial"/>
        </w:rPr>
        <w:t xml:space="preserve">Um </w:t>
      </w:r>
      <w:r w:rsidR="00233C50" w:rsidRPr="005856B1">
        <w:rPr>
          <w:rFonts w:ascii="Arial" w:hAnsi="Arial" w:cs="Arial"/>
        </w:rPr>
        <w:t>beispielsweise</w:t>
      </w:r>
      <w:r w:rsidRPr="005856B1">
        <w:rPr>
          <w:rFonts w:ascii="Arial" w:hAnsi="Arial" w:cs="Arial"/>
        </w:rPr>
        <w:t xml:space="preserve"> einer Veranstaltung o</w:t>
      </w:r>
      <w:r w:rsidR="00B75426" w:rsidRPr="005856B1">
        <w:rPr>
          <w:rFonts w:ascii="Arial" w:hAnsi="Arial" w:cs="Arial"/>
        </w:rPr>
        <w:t>der einem wichtigen Meilenstein</w:t>
      </w:r>
      <w:r w:rsidRPr="005856B1">
        <w:rPr>
          <w:rFonts w:ascii="Arial" w:hAnsi="Arial" w:cs="Arial"/>
        </w:rPr>
        <w:t xml:space="preserve"> </w:t>
      </w:r>
      <w:r w:rsidR="00F17814" w:rsidRPr="005856B1">
        <w:rPr>
          <w:rFonts w:ascii="Arial" w:hAnsi="Arial" w:cs="Arial"/>
        </w:rPr>
        <w:t xml:space="preserve">in der </w:t>
      </w:r>
      <w:r w:rsidRPr="005856B1">
        <w:rPr>
          <w:rFonts w:ascii="Arial" w:hAnsi="Arial" w:cs="Arial"/>
        </w:rPr>
        <w:t>Bildungslandschaft Aufmerksamkeit zu verschaffen, können spezielle Aktionen</w:t>
      </w:r>
      <w:r w:rsidR="00885AEE" w:rsidRPr="005856B1">
        <w:rPr>
          <w:rFonts w:ascii="Arial" w:hAnsi="Arial" w:cs="Arial"/>
        </w:rPr>
        <w:t>,</w:t>
      </w:r>
      <w:r w:rsidRPr="005856B1">
        <w:rPr>
          <w:rFonts w:ascii="Arial" w:hAnsi="Arial" w:cs="Arial"/>
        </w:rPr>
        <w:t xml:space="preserve"> wie das Verteilen von </w:t>
      </w:r>
      <w:r w:rsidR="00D14BCB" w:rsidRPr="005856B1">
        <w:rPr>
          <w:rFonts w:ascii="Arial" w:hAnsi="Arial" w:cs="Arial"/>
        </w:rPr>
        <w:t>Einladungsflyern</w:t>
      </w:r>
      <w:r w:rsidR="00885AEE" w:rsidRPr="005856B1">
        <w:rPr>
          <w:rFonts w:ascii="Arial" w:hAnsi="Arial" w:cs="Arial"/>
        </w:rPr>
        <w:t>,</w:t>
      </w:r>
      <w:r w:rsidRPr="005856B1">
        <w:rPr>
          <w:rFonts w:ascii="Arial" w:hAnsi="Arial" w:cs="Arial"/>
        </w:rPr>
        <w:t xml:space="preserve"> geplant werden.</w:t>
      </w:r>
      <w:r w:rsidR="00233C50" w:rsidRPr="005856B1">
        <w:rPr>
          <w:rFonts w:ascii="Arial" w:hAnsi="Arial" w:cs="Arial"/>
        </w:rPr>
        <w:t xml:space="preserve"> </w:t>
      </w:r>
    </w:p>
    <w:p w:rsidR="00AA4CCC" w:rsidRPr="005856B1" w:rsidRDefault="00AA4CCC" w:rsidP="00971363">
      <w:pPr>
        <w:pStyle w:val="berschrift3"/>
        <w:rPr>
          <w:rFonts w:ascii="Arial" w:hAnsi="Arial" w:cs="Arial"/>
          <w:bCs w:val="0"/>
          <w:i w:val="0"/>
        </w:rPr>
      </w:pPr>
      <w:bookmarkStart w:id="23" w:name="_Toc33452821"/>
      <w:r w:rsidRPr="005856B1">
        <w:rPr>
          <w:rFonts w:ascii="Arial" w:hAnsi="Arial" w:cs="Arial"/>
          <w:bCs w:val="0"/>
          <w:i w:val="0"/>
        </w:rPr>
        <w:t>Verlinkungen</w:t>
      </w:r>
      <w:bookmarkEnd w:id="23"/>
    </w:p>
    <w:p w:rsidR="00AA4CCC" w:rsidRPr="005856B1" w:rsidRDefault="00BC64EE" w:rsidP="00233C50">
      <w:pPr>
        <w:rPr>
          <w:rFonts w:ascii="Arial" w:hAnsi="Arial" w:cs="Arial"/>
        </w:rPr>
      </w:pPr>
      <w:r w:rsidRPr="005856B1">
        <w:rPr>
          <w:rFonts w:ascii="Arial" w:hAnsi="Arial" w:cs="Arial"/>
        </w:rPr>
        <w:t xml:space="preserve">Wenn Informationen zur Bildungslandschaft </w:t>
      </w:r>
      <w:r w:rsidR="001B2729" w:rsidRPr="005856B1">
        <w:rPr>
          <w:rFonts w:ascii="Arial" w:hAnsi="Arial" w:cs="Arial"/>
        </w:rPr>
        <w:t>im</w:t>
      </w:r>
      <w:r w:rsidRPr="005856B1">
        <w:rPr>
          <w:rFonts w:ascii="Arial" w:hAnsi="Arial" w:cs="Arial"/>
        </w:rPr>
        <w:t xml:space="preserve"> Internet publiziert werden,</w:t>
      </w:r>
      <w:r w:rsidR="00224156" w:rsidRPr="005856B1">
        <w:rPr>
          <w:rFonts w:ascii="Arial" w:hAnsi="Arial" w:cs="Arial"/>
        </w:rPr>
        <w:t xml:space="preserve"> </w:t>
      </w:r>
      <w:r w:rsidR="0074623C" w:rsidRPr="005856B1">
        <w:rPr>
          <w:rFonts w:ascii="Arial" w:hAnsi="Arial" w:cs="Arial"/>
        </w:rPr>
        <w:t xml:space="preserve">müssen möglichst viele Links </w:t>
      </w:r>
      <w:r w:rsidR="0037188F" w:rsidRPr="005856B1">
        <w:rPr>
          <w:rFonts w:ascii="Arial" w:hAnsi="Arial" w:cs="Arial"/>
        </w:rPr>
        <w:t xml:space="preserve">auf anderen Webseiten </w:t>
      </w:r>
      <w:r w:rsidR="0074623C" w:rsidRPr="005856B1">
        <w:rPr>
          <w:rFonts w:ascii="Arial" w:hAnsi="Arial" w:cs="Arial"/>
        </w:rPr>
        <w:t>auf die</w:t>
      </w:r>
      <w:r w:rsidR="001B2729" w:rsidRPr="005856B1">
        <w:rPr>
          <w:rFonts w:ascii="Arial" w:hAnsi="Arial" w:cs="Arial"/>
        </w:rPr>
        <w:t>se Internetadresse</w:t>
      </w:r>
      <w:r w:rsidR="0074623C" w:rsidRPr="005856B1">
        <w:rPr>
          <w:rFonts w:ascii="Arial" w:hAnsi="Arial" w:cs="Arial"/>
        </w:rPr>
        <w:t xml:space="preserve"> (URL) </w:t>
      </w:r>
      <w:r w:rsidR="00885AEE" w:rsidRPr="005856B1">
        <w:rPr>
          <w:rFonts w:ascii="Arial" w:hAnsi="Arial" w:cs="Arial"/>
        </w:rPr>
        <w:t>hinweisen</w:t>
      </w:r>
      <w:r w:rsidR="0074623C" w:rsidRPr="005856B1">
        <w:rPr>
          <w:rFonts w:ascii="Arial" w:hAnsi="Arial" w:cs="Arial"/>
        </w:rPr>
        <w:t xml:space="preserve">, damit </w:t>
      </w:r>
      <w:r w:rsidR="0037188F" w:rsidRPr="005856B1">
        <w:rPr>
          <w:rFonts w:ascii="Arial" w:hAnsi="Arial" w:cs="Arial"/>
        </w:rPr>
        <w:t>die Webseite bei Suchanfragen möglichst an erster Stelle der Resultate gelistet wird</w:t>
      </w:r>
      <w:r w:rsidR="00AA4CCC" w:rsidRPr="005856B1">
        <w:rPr>
          <w:rFonts w:ascii="Arial" w:hAnsi="Arial" w:cs="Arial"/>
        </w:rPr>
        <w:t xml:space="preserve">. </w:t>
      </w:r>
      <w:r w:rsidR="0037188F" w:rsidRPr="005856B1">
        <w:rPr>
          <w:rFonts w:ascii="Arial" w:hAnsi="Arial" w:cs="Arial"/>
        </w:rPr>
        <w:t>Bitten Sie alle</w:t>
      </w:r>
      <w:r w:rsidR="00AA4CCC" w:rsidRPr="005856B1">
        <w:rPr>
          <w:rFonts w:ascii="Arial" w:hAnsi="Arial" w:cs="Arial"/>
        </w:rPr>
        <w:t xml:space="preserve"> beteiligten Akteure</w:t>
      </w:r>
      <w:r w:rsidR="0074623C" w:rsidRPr="005856B1">
        <w:rPr>
          <w:rFonts w:ascii="Arial" w:hAnsi="Arial" w:cs="Arial"/>
        </w:rPr>
        <w:t xml:space="preserve">, einen Link </w:t>
      </w:r>
      <w:r w:rsidR="0037188F" w:rsidRPr="005856B1">
        <w:rPr>
          <w:rFonts w:ascii="Arial" w:hAnsi="Arial" w:cs="Arial"/>
        </w:rPr>
        <w:t xml:space="preserve">auf ihrer Webseite </w:t>
      </w:r>
      <w:r w:rsidR="001B2729" w:rsidRPr="005856B1">
        <w:rPr>
          <w:rFonts w:ascii="Arial" w:hAnsi="Arial" w:cs="Arial"/>
        </w:rPr>
        <w:t xml:space="preserve">zu setzen, </w:t>
      </w:r>
      <w:r w:rsidR="0074623C" w:rsidRPr="005856B1">
        <w:rPr>
          <w:rFonts w:ascii="Arial" w:hAnsi="Arial" w:cs="Arial"/>
        </w:rPr>
        <w:t>mit einem Satz</w:t>
      </w:r>
      <w:r w:rsidR="0037188F" w:rsidRPr="005856B1">
        <w:rPr>
          <w:rFonts w:ascii="Arial" w:hAnsi="Arial" w:cs="Arial"/>
        </w:rPr>
        <w:t xml:space="preserve"> oder einem Absatz</w:t>
      </w:r>
      <w:r w:rsidR="0074623C" w:rsidRPr="005856B1">
        <w:rPr>
          <w:rFonts w:ascii="Arial" w:hAnsi="Arial" w:cs="Arial"/>
        </w:rPr>
        <w:t xml:space="preserve">, in welchem Bezug sie </w:t>
      </w:r>
      <w:r w:rsidR="0037188F" w:rsidRPr="005856B1">
        <w:rPr>
          <w:rFonts w:ascii="Arial" w:hAnsi="Arial" w:cs="Arial"/>
        </w:rPr>
        <w:t>den Bezug zu</w:t>
      </w:r>
      <w:r w:rsidR="00F17814" w:rsidRPr="005856B1">
        <w:rPr>
          <w:rFonts w:ascii="Arial" w:hAnsi="Arial" w:cs="Arial"/>
        </w:rPr>
        <w:t>r</w:t>
      </w:r>
      <w:r w:rsidR="0037188F" w:rsidRPr="005856B1">
        <w:rPr>
          <w:rFonts w:ascii="Arial" w:hAnsi="Arial" w:cs="Arial"/>
        </w:rPr>
        <w:t xml:space="preserve"> Bildungslandschaft herstellen</w:t>
      </w:r>
      <w:r w:rsidR="0074623C" w:rsidRPr="005856B1">
        <w:rPr>
          <w:rFonts w:ascii="Arial" w:hAnsi="Arial" w:cs="Arial"/>
        </w:rPr>
        <w:t>.</w:t>
      </w:r>
    </w:p>
    <w:p w:rsidR="00423EB8" w:rsidRPr="005856B1" w:rsidRDefault="00423EB8" w:rsidP="00743610">
      <w:pPr>
        <w:pStyle w:val="Zitat"/>
        <w:rPr>
          <w:rFonts w:ascii="Arial" w:hAnsi="Arial" w:cs="Arial"/>
          <w:i w:val="0"/>
        </w:rPr>
      </w:pPr>
      <w:r w:rsidRPr="005856B1">
        <w:rPr>
          <w:rFonts w:ascii="Arial" w:hAnsi="Arial" w:cs="Arial"/>
          <w:i w:val="0"/>
        </w:rPr>
        <w:lastRenderedPageBreak/>
        <w:t xml:space="preserve">Überlegen Sie sich, welche Organisationen Sie </w:t>
      </w:r>
      <w:proofErr w:type="spellStart"/>
      <w:r w:rsidRPr="005856B1">
        <w:rPr>
          <w:rFonts w:ascii="Arial" w:hAnsi="Arial" w:cs="Arial"/>
          <w:i w:val="0"/>
        </w:rPr>
        <w:t>anfragen</w:t>
      </w:r>
      <w:proofErr w:type="spellEnd"/>
      <w:r w:rsidRPr="005856B1">
        <w:rPr>
          <w:rFonts w:ascii="Arial" w:hAnsi="Arial" w:cs="Arial"/>
          <w:i w:val="0"/>
        </w:rPr>
        <w:t xml:space="preserve"> können, ob ein Link auf Ihre </w:t>
      </w:r>
      <w:r w:rsidR="00037902" w:rsidRPr="005856B1">
        <w:rPr>
          <w:rFonts w:ascii="Arial" w:hAnsi="Arial" w:cs="Arial"/>
          <w:i w:val="0"/>
        </w:rPr>
        <w:t>W</w:t>
      </w:r>
      <w:r w:rsidRPr="005856B1">
        <w:rPr>
          <w:rFonts w:ascii="Arial" w:hAnsi="Arial" w:cs="Arial"/>
          <w:i w:val="0"/>
        </w:rPr>
        <w:t xml:space="preserve">ebseite gesetzt werden kann. Gut ist, wenn Sie </w:t>
      </w:r>
      <w:r w:rsidR="0088793C" w:rsidRPr="005856B1">
        <w:rPr>
          <w:rFonts w:ascii="Arial" w:hAnsi="Arial" w:cs="Arial"/>
          <w:i w:val="0"/>
        </w:rPr>
        <w:t xml:space="preserve">dazu </w:t>
      </w:r>
      <w:r w:rsidRPr="005856B1">
        <w:rPr>
          <w:rFonts w:ascii="Arial" w:hAnsi="Arial" w:cs="Arial"/>
          <w:i w:val="0"/>
        </w:rPr>
        <w:t>einen ganz kurzen Text als Erläuterung zum Link liefern.</w:t>
      </w:r>
    </w:p>
    <w:p w:rsidR="00E108F0" w:rsidRPr="005856B1" w:rsidRDefault="00E108F0" w:rsidP="00E108F0">
      <w:pPr>
        <w:pStyle w:val="berschrift3"/>
        <w:rPr>
          <w:rFonts w:ascii="Arial" w:hAnsi="Arial" w:cs="Arial"/>
          <w:bCs w:val="0"/>
          <w:i w:val="0"/>
        </w:rPr>
      </w:pPr>
      <w:bookmarkStart w:id="24" w:name="_Toc33452822"/>
      <w:r w:rsidRPr="005856B1">
        <w:rPr>
          <w:rFonts w:ascii="Arial" w:hAnsi="Arial" w:cs="Arial"/>
          <w:bCs w:val="0"/>
          <w:i w:val="0"/>
        </w:rPr>
        <w:t>Newsletter</w:t>
      </w:r>
      <w:bookmarkEnd w:id="24"/>
    </w:p>
    <w:p w:rsidR="00E108F0" w:rsidRPr="005856B1" w:rsidRDefault="00E108F0" w:rsidP="00743610">
      <w:pPr>
        <w:pStyle w:val="Zitat"/>
        <w:rPr>
          <w:rFonts w:ascii="Arial" w:hAnsi="Arial" w:cs="Arial"/>
          <w:i w:val="0"/>
        </w:rPr>
      </w:pPr>
      <w:r w:rsidRPr="005856B1">
        <w:rPr>
          <w:rFonts w:ascii="Arial" w:hAnsi="Arial" w:cs="Arial"/>
          <w:i w:val="0"/>
        </w:rPr>
        <w:t>Verschaffen Sie sich e</w:t>
      </w:r>
      <w:r w:rsidR="00743610" w:rsidRPr="005856B1">
        <w:rPr>
          <w:rFonts w:ascii="Arial" w:hAnsi="Arial" w:cs="Arial"/>
          <w:i w:val="0"/>
        </w:rPr>
        <w:t>inen Überblick über Newsletter,</w:t>
      </w:r>
      <w:r w:rsidR="00720405" w:rsidRPr="005856B1">
        <w:rPr>
          <w:rFonts w:ascii="Arial" w:hAnsi="Arial" w:cs="Arial"/>
          <w:i w:val="0"/>
        </w:rPr>
        <w:t xml:space="preserve"> die in Ihrer Region</w:t>
      </w:r>
      <w:r w:rsidRPr="005856B1">
        <w:rPr>
          <w:rFonts w:ascii="Arial" w:hAnsi="Arial" w:cs="Arial"/>
          <w:i w:val="0"/>
        </w:rPr>
        <w:t xml:space="preserve"> versandt werden. Nehmen Sie Kontakt auf und bieten Sie an, knackige Kurztexte zu</w:t>
      </w:r>
      <w:r w:rsidR="00F17814" w:rsidRPr="005856B1">
        <w:rPr>
          <w:rFonts w:ascii="Arial" w:hAnsi="Arial" w:cs="Arial"/>
          <w:i w:val="0"/>
        </w:rPr>
        <w:t>r</w:t>
      </w:r>
      <w:r w:rsidRPr="005856B1">
        <w:rPr>
          <w:rFonts w:ascii="Arial" w:hAnsi="Arial" w:cs="Arial"/>
          <w:i w:val="0"/>
        </w:rPr>
        <w:t xml:space="preserve"> Bildungslandschaft zu liefern. Denken Sie dabei auch an Newsletter von grossen Firmen, dort arbeiten viele Eltern aus der Region.</w:t>
      </w:r>
      <w:r w:rsidR="00A11C80" w:rsidRPr="005856B1">
        <w:rPr>
          <w:rFonts w:ascii="Arial" w:hAnsi="Arial" w:cs="Arial"/>
          <w:i w:val="0"/>
        </w:rPr>
        <w:t xml:space="preserve"> Ebenso sollen auch lokale Vereine und Organisationen für eine Berichterstattung oder die Vermittlung von Informationen via ihre Publikationsorgane (beispielsweise Newsletter) angegangen werden.</w:t>
      </w:r>
    </w:p>
    <w:p w:rsidR="00AA4CCC" w:rsidRPr="005856B1" w:rsidRDefault="00AA4CCC" w:rsidP="00971363">
      <w:pPr>
        <w:pStyle w:val="berschrift3"/>
        <w:rPr>
          <w:rFonts w:ascii="Arial" w:hAnsi="Arial" w:cs="Arial"/>
          <w:bCs w:val="0"/>
          <w:i w:val="0"/>
        </w:rPr>
      </w:pPr>
      <w:bookmarkStart w:id="25" w:name="_Toc33452823"/>
      <w:r w:rsidRPr="005856B1">
        <w:rPr>
          <w:rFonts w:ascii="Arial" w:hAnsi="Arial" w:cs="Arial"/>
          <w:bCs w:val="0"/>
          <w:i w:val="0"/>
        </w:rPr>
        <w:t>Medienarbeit</w:t>
      </w:r>
      <w:bookmarkEnd w:id="25"/>
    </w:p>
    <w:p w:rsidR="00AA4CCC" w:rsidRPr="005856B1" w:rsidRDefault="00AA4CCC" w:rsidP="00233C50">
      <w:pPr>
        <w:rPr>
          <w:rFonts w:ascii="Arial" w:hAnsi="Arial" w:cs="Arial"/>
        </w:rPr>
      </w:pPr>
      <w:r w:rsidRPr="005856B1">
        <w:rPr>
          <w:rFonts w:ascii="Arial" w:hAnsi="Arial" w:cs="Arial"/>
        </w:rPr>
        <w:t xml:space="preserve">Mit einer Berichterstattung in den Medien kann </w:t>
      </w:r>
      <w:r w:rsidR="00E108F0" w:rsidRPr="005856B1">
        <w:rPr>
          <w:rFonts w:ascii="Arial" w:hAnsi="Arial" w:cs="Arial"/>
        </w:rPr>
        <w:t xml:space="preserve">die </w:t>
      </w:r>
      <w:r w:rsidRPr="005856B1">
        <w:rPr>
          <w:rFonts w:ascii="Arial" w:hAnsi="Arial" w:cs="Arial"/>
        </w:rPr>
        <w:t xml:space="preserve">breite </w:t>
      </w:r>
      <w:r w:rsidR="00E108F0" w:rsidRPr="005856B1">
        <w:rPr>
          <w:rFonts w:ascii="Arial" w:hAnsi="Arial" w:cs="Arial"/>
        </w:rPr>
        <w:t xml:space="preserve">Öffentlichkeit </w:t>
      </w:r>
      <w:r w:rsidRPr="005856B1">
        <w:rPr>
          <w:rFonts w:ascii="Arial" w:hAnsi="Arial" w:cs="Arial"/>
        </w:rPr>
        <w:t>erreicht werden. Die lokalen und regionalen Medien</w:t>
      </w:r>
      <w:r w:rsidR="001B2729" w:rsidRPr="005856B1">
        <w:rPr>
          <w:rFonts w:ascii="Arial" w:hAnsi="Arial" w:cs="Arial"/>
        </w:rPr>
        <w:t xml:space="preserve"> (Print, TV/Radio, Online)</w:t>
      </w:r>
      <w:r w:rsidRPr="005856B1">
        <w:rPr>
          <w:rFonts w:ascii="Arial" w:hAnsi="Arial" w:cs="Arial"/>
        </w:rPr>
        <w:t xml:space="preserve"> sind in der Regel an lokalen </w:t>
      </w:r>
      <w:r w:rsidR="00F17814" w:rsidRPr="005856B1">
        <w:rPr>
          <w:rFonts w:ascii="Arial" w:hAnsi="Arial" w:cs="Arial"/>
        </w:rPr>
        <w:t xml:space="preserve">Initiativen </w:t>
      </w:r>
      <w:r w:rsidRPr="005856B1">
        <w:rPr>
          <w:rFonts w:ascii="Arial" w:hAnsi="Arial" w:cs="Arial"/>
        </w:rPr>
        <w:t>interessiert und berichten darüber, wenn sie frühzeitig informiert w</w:t>
      </w:r>
      <w:r w:rsidR="001B2729" w:rsidRPr="005856B1">
        <w:rPr>
          <w:rFonts w:ascii="Arial" w:hAnsi="Arial" w:cs="Arial"/>
        </w:rPr>
        <w:t xml:space="preserve">erden und die Information eine </w:t>
      </w:r>
      <w:r w:rsidRPr="005856B1">
        <w:rPr>
          <w:rFonts w:ascii="Arial" w:hAnsi="Arial" w:cs="Arial"/>
        </w:rPr>
        <w:t>Neuigkeit ist.</w:t>
      </w:r>
    </w:p>
    <w:p w:rsidR="0088793C" w:rsidRPr="005856B1" w:rsidRDefault="00AA4CCC" w:rsidP="00233C50">
      <w:pPr>
        <w:rPr>
          <w:rFonts w:ascii="Arial" w:hAnsi="Arial" w:cs="Arial"/>
        </w:rPr>
      </w:pPr>
      <w:r w:rsidRPr="005856B1">
        <w:rPr>
          <w:rFonts w:ascii="Arial" w:hAnsi="Arial" w:cs="Arial"/>
        </w:rPr>
        <w:t xml:space="preserve">Wichtig ist, </w:t>
      </w:r>
      <w:r w:rsidR="00CF43F3" w:rsidRPr="005856B1">
        <w:rPr>
          <w:rFonts w:ascii="Arial" w:hAnsi="Arial" w:cs="Arial"/>
        </w:rPr>
        <w:t>i</w:t>
      </w:r>
      <w:r w:rsidRPr="005856B1">
        <w:rPr>
          <w:rFonts w:ascii="Arial" w:hAnsi="Arial" w:cs="Arial"/>
        </w:rPr>
        <w:t>hnen eine Hintergrundinformation (</w:t>
      </w:r>
      <w:r w:rsidR="00F17814" w:rsidRPr="005856B1">
        <w:rPr>
          <w:rFonts w:ascii="Arial" w:hAnsi="Arial" w:cs="Arial"/>
        </w:rPr>
        <w:t>W</w:t>
      </w:r>
      <w:r w:rsidRPr="005856B1">
        <w:rPr>
          <w:rFonts w:ascii="Arial" w:hAnsi="Arial" w:cs="Arial"/>
        </w:rPr>
        <w:t>ebseite, andere Kommunikationsinstrumente) zukommen zu lassen und sie aktiv anzugehen, wenn Neuigkeiten zu berichten sind oder Meilensteine erreicht werden. Medien brauchen eine Ansprechperson, die Ihnen weitergehende Informationen geben kann und allenfalls für Interviews zur Verfügung steht.</w:t>
      </w:r>
      <w:r w:rsidR="00233C50" w:rsidRPr="005856B1">
        <w:rPr>
          <w:rFonts w:ascii="Arial" w:hAnsi="Arial" w:cs="Arial"/>
        </w:rPr>
        <w:t xml:space="preserve"> </w:t>
      </w:r>
      <w:r w:rsidR="007E25B6" w:rsidRPr="005856B1">
        <w:rPr>
          <w:rFonts w:ascii="Arial" w:hAnsi="Arial" w:cs="Arial"/>
        </w:rPr>
        <w:t xml:space="preserve">Dafür </w:t>
      </w:r>
      <w:r w:rsidR="00233C50" w:rsidRPr="005856B1">
        <w:rPr>
          <w:rFonts w:ascii="Arial" w:hAnsi="Arial" w:cs="Arial"/>
        </w:rPr>
        <w:t xml:space="preserve">sind </w:t>
      </w:r>
      <w:r w:rsidR="007E25B6" w:rsidRPr="005856B1">
        <w:rPr>
          <w:rFonts w:ascii="Arial" w:hAnsi="Arial" w:cs="Arial"/>
        </w:rPr>
        <w:t xml:space="preserve">besonders </w:t>
      </w:r>
      <w:r w:rsidR="00233C50" w:rsidRPr="005856B1">
        <w:rPr>
          <w:rFonts w:ascii="Arial" w:hAnsi="Arial" w:cs="Arial"/>
        </w:rPr>
        <w:t xml:space="preserve">die Botschafterinnen und Botschafter </w:t>
      </w:r>
      <w:r w:rsidR="00F17814" w:rsidRPr="005856B1">
        <w:rPr>
          <w:rFonts w:ascii="Arial" w:hAnsi="Arial" w:cs="Arial"/>
        </w:rPr>
        <w:t>der Bildungslandschaft</w:t>
      </w:r>
      <w:r w:rsidR="00233C50" w:rsidRPr="005856B1">
        <w:rPr>
          <w:rFonts w:ascii="Arial" w:hAnsi="Arial" w:cs="Arial"/>
        </w:rPr>
        <w:t xml:space="preserve"> geeignet.</w:t>
      </w:r>
    </w:p>
    <w:p w:rsidR="00276794" w:rsidRPr="005856B1" w:rsidRDefault="0088793C" w:rsidP="00743610">
      <w:pPr>
        <w:pStyle w:val="Zitat"/>
        <w:rPr>
          <w:rFonts w:ascii="Arial" w:hAnsi="Arial" w:cs="Arial"/>
          <w:i w:val="0"/>
        </w:rPr>
      </w:pPr>
      <w:r w:rsidRPr="005856B1">
        <w:rPr>
          <w:rFonts w:ascii="Arial" w:hAnsi="Arial" w:cs="Arial"/>
          <w:i w:val="0"/>
        </w:rPr>
        <w:t xml:space="preserve">Überlegen Sie </w:t>
      </w:r>
      <w:r w:rsidR="00A11C80" w:rsidRPr="005856B1">
        <w:rPr>
          <w:rFonts w:ascii="Arial" w:hAnsi="Arial" w:cs="Arial"/>
          <w:i w:val="0"/>
        </w:rPr>
        <w:t>im</w:t>
      </w:r>
      <w:r w:rsidRPr="005856B1">
        <w:rPr>
          <w:rFonts w:ascii="Arial" w:hAnsi="Arial" w:cs="Arial"/>
          <w:i w:val="0"/>
        </w:rPr>
        <w:t xml:space="preserve"> </w:t>
      </w:r>
      <w:r w:rsidR="0076191D" w:rsidRPr="005856B1">
        <w:rPr>
          <w:rFonts w:ascii="Arial" w:hAnsi="Arial" w:cs="Arial"/>
          <w:i w:val="0"/>
        </w:rPr>
        <w:t>Team</w:t>
      </w:r>
      <w:r w:rsidRPr="005856B1">
        <w:rPr>
          <w:rFonts w:ascii="Arial" w:hAnsi="Arial" w:cs="Arial"/>
          <w:i w:val="0"/>
        </w:rPr>
        <w:t xml:space="preserve">, welche Medien angefragt werden können. Insbesondere sind bereits bestehende persönliche Kontakte wertvoll. </w:t>
      </w:r>
    </w:p>
    <w:p w:rsidR="005856B1" w:rsidRPr="005856B1" w:rsidRDefault="005856B1" w:rsidP="005856B1"/>
    <w:p w:rsidR="00322C05" w:rsidRPr="005856B1" w:rsidRDefault="005321E0" w:rsidP="005321E0">
      <w:pPr>
        <w:pStyle w:val="berschrift1"/>
        <w:ind w:left="431" w:hanging="431"/>
        <w:rPr>
          <w:rFonts w:ascii="Arial" w:hAnsi="Arial" w:cs="Arial"/>
          <w:b w:val="0"/>
          <w:bCs w:val="0"/>
        </w:rPr>
      </w:pPr>
      <w:bookmarkStart w:id="26" w:name="_Toc33452824"/>
      <w:r w:rsidRPr="005856B1">
        <w:rPr>
          <w:rFonts w:ascii="Arial" w:hAnsi="Arial" w:cs="Arial"/>
          <w:b w:val="0"/>
          <w:bCs w:val="0"/>
        </w:rPr>
        <w:t>Kommunikationsinstrumente</w:t>
      </w:r>
      <w:bookmarkEnd w:id="26"/>
    </w:p>
    <w:p w:rsidR="002F62C6" w:rsidRPr="005856B1" w:rsidRDefault="00997DA1" w:rsidP="00743610">
      <w:pPr>
        <w:pStyle w:val="Zitat"/>
        <w:rPr>
          <w:rFonts w:ascii="Arial" w:hAnsi="Arial" w:cs="Arial"/>
          <w:i w:val="0"/>
        </w:rPr>
      </w:pPr>
      <w:r w:rsidRPr="005856B1">
        <w:rPr>
          <w:rFonts w:ascii="Arial" w:hAnsi="Arial" w:cs="Arial"/>
          <w:i w:val="0"/>
        </w:rPr>
        <w:t>Für jedes</w:t>
      </w:r>
      <w:r w:rsidR="001D5F08" w:rsidRPr="005856B1">
        <w:rPr>
          <w:rFonts w:ascii="Arial" w:hAnsi="Arial" w:cs="Arial"/>
          <w:i w:val="0"/>
        </w:rPr>
        <w:t xml:space="preserve"> Kommunikationsinstrument muss</w:t>
      </w:r>
      <w:r w:rsidRPr="005856B1">
        <w:rPr>
          <w:rFonts w:ascii="Arial" w:hAnsi="Arial" w:cs="Arial"/>
          <w:i w:val="0"/>
        </w:rPr>
        <w:t xml:space="preserve"> </w:t>
      </w:r>
      <w:r w:rsidR="00CB4295" w:rsidRPr="005856B1">
        <w:rPr>
          <w:rFonts w:ascii="Arial" w:hAnsi="Arial" w:cs="Arial"/>
          <w:i w:val="0"/>
        </w:rPr>
        <w:t>klar</w:t>
      </w:r>
      <w:r w:rsidR="001D5F08" w:rsidRPr="005856B1">
        <w:rPr>
          <w:rFonts w:ascii="Arial" w:hAnsi="Arial" w:cs="Arial"/>
          <w:i w:val="0"/>
        </w:rPr>
        <w:t xml:space="preserve"> sein, welchen Zweck es für welch</w:t>
      </w:r>
      <w:r w:rsidR="007D32D7" w:rsidRPr="005856B1">
        <w:rPr>
          <w:rFonts w:ascii="Arial" w:hAnsi="Arial" w:cs="Arial"/>
          <w:i w:val="0"/>
        </w:rPr>
        <w:t>e Zielgruppe erfüllen soll. Nachfolgend</w:t>
      </w:r>
      <w:r w:rsidR="001D5F08" w:rsidRPr="005856B1">
        <w:rPr>
          <w:rFonts w:ascii="Arial" w:hAnsi="Arial" w:cs="Arial"/>
          <w:i w:val="0"/>
        </w:rPr>
        <w:t xml:space="preserve"> </w:t>
      </w:r>
      <w:r w:rsidR="001831B1" w:rsidRPr="005856B1">
        <w:rPr>
          <w:rFonts w:ascii="Arial" w:hAnsi="Arial" w:cs="Arial"/>
          <w:i w:val="0"/>
        </w:rPr>
        <w:t>finden Sie</w:t>
      </w:r>
      <w:r w:rsidR="001D5F08" w:rsidRPr="005856B1">
        <w:rPr>
          <w:rFonts w:ascii="Arial" w:hAnsi="Arial" w:cs="Arial"/>
          <w:i w:val="0"/>
        </w:rPr>
        <w:t xml:space="preserve"> eine </w:t>
      </w:r>
      <w:r w:rsidR="00180CD7" w:rsidRPr="005856B1">
        <w:rPr>
          <w:rFonts w:ascii="Arial" w:hAnsi="Arial" w:cs="Arial"/>
          <w:i w:val="0"/>
        </w:rPr>
        <w:t>(weder vollständige noch verbindliche) Liste</w:t>
      </w:r>
      <w:r w:rsidR="001D5F08" w:rsidRPr="005856B1">
        <w:rPr>
          <w:rFonts w:ascii="Arial" w:hAnsi="Arial" w:cs="Arial"/>
          <w:i w:val="0"/>
        </w:rPr>
        <w:t xml:space="preserve"> von </w:t>
      </w:r>
      <w:r w:rsidR="00180CD7" w:rsidRPr="005856B1">
        <w:rPr>
          <w:rFonts w:ascii="Arial" w:hAnsi="Arial" w:cs="Arial"/>
          <w:i w:val="0"/>
        </w:rPr>
        <w:t>Kommunikationsi</w:t>
      </w:r>
      <w:r w:rsidR="001D5F08" w:rsidRPr="005856B1">
        <w:rPr>
          <w:rFonts w:ascii="Arial" w:hAnsi="Arial" w:cs="Arial"/>
          <w:i w:val="0"/>
        </w:rPr>
        <w:t xml:space="preserve">nstrumenten, die im </w:t>
      </w:r>
      <w:r w:rsidRPr="005856B1">
        <w:rPr>
          <w:rFonts w:ascii="Arial" w:hAnsi="Arial" w:cs="Arial"/>
          <w:i w:val="0"/>
        </w:rPr>
        <w:t xml:space="preserve">Hinblick auf </w:t>
      </w:r>
      <w:r w:rsidR="007D32D7" w:rsidRPr="005856B1">
        <w:rPr>
          <w:rFonts w:ascii="Arial" w:hAnsi="Arial" w:cs="Arial"/>
          <w:i w:val="0"/>
        </w:rPr>
        <w:t xml:space="preserve">geplante </w:t>
      </w:r>
      <w:r w:rsidR="001D5F08" w:rsidRPr="005856B1">
        <w:rPr>
          <w:rFonts w:ascii="Arial" w:hAnsi="Arial" w:cs="Arial"/>
          <w:i w:val="0"/>
        </w:rPr>
        <w:t>Kommunikationsmassnahme</w:t>
      </w:r>
      <w:r w:rsidR="00CF43F3" w:rsidRPr="005856B1">
        <w:rPr>
          <w:rFonts w:ascii="Arial" w:hAnsi="Arial" w:cs="Arial"/>
          <w:i w:val="0"/>
        </w:rPr>
        <w:t>n</w:t>
      </w:r>
      <w:r w:rsidR="001D5F08" w:rsidRPr="005856B1">
        <w:rPr>
          <w:rFonts w:ascii="Arial" w:hAnsi="Arial" w:cs="Arial"/>
          <w:i w:val="0"/>
        </w:rPr>
        <w:t xml:space="preserve"> </w:t>
      </w:r>
      <w:r w:rsidR="007D32D7" w:rsidRPr="005856B1">
        <w:rPr>
          <w:rFonts w:ascii="Arial" w:hAnsi="Arial" w:cs="Arial"/>
          <w:i w:val="0"/>
        </w:rPr>
        <w:t xml:space="preserve">eingesetzt </w:t>
      </w:r>
      <w:r w:rsidR="001D5F08" w:rsidRPr="005856B1">
        <w:rPr>
          <w:rFonts w:ascii="Arial" w:hAnsi="Arial" w:cs="Arial"/>
          <w:i w:val="0"/>
        </w:rPr>
        <w:t>werden</w:t>
      </w:r>
      <w:r w:rsidR="001831B1" w:rsidRPr="005856B1">
        <w:rPr>
          <w:rFonts w:ascii="Arial" w:hAnsi="Arial" w:cs="Arial"/>
          <w:i w:val="0"/>
        </w:rPr>
        <w:t xml:space="preserve"> können</w:t>
      </w:r>
      <w:r w:rsidR="001D5F08" w:rsidRPr="005856B1">
        <w:rPr>
          <w:rFonts w:ascii="Arial" w:hAnsi="Arial" w:cs="Arial"/>
          <w:i w:val="0"/>
        </w:rPr>
        <w:t>.</w:t>
      </w:r>
      <w:r w:rsidR="009B4AA9" w:rsidRPr="005856B1">
        <w:rPr>
          <w:rFonts w:ascii="Arial" w:hAnsi="Arial" w:cs="Arial"/>
          <w:i w:val="0"/>
        </w:rPr>
        <w:t xml:space="preserve"> Für die Realisierung der Kommunikationsinstrumente fallen Kosten und </w:t>
      </w:r>
      <w:r w:rsidR="00233C50" w:rsidRPr="005856B1">
        <w:rPr>
          <w:rFonts w:ascii="Arial" w:hAnsi="Arial" w:cs="Arial"/>
          <w:i w:val="0"/>
        </w:rPr>
        <w:t>Zeitaufwand</w:t>
      </w:r>
      <w:r w:rsidR="009B4AA9" w:rsidRPr="005856B1">
        <w:rPr>
          <w:rFonts w:ascii="Arial" w:hAnsi="Arial" w:cs="Arial"/>
          <w:i w:val="0"/>
        </w:rPr>
        <w:t xml:space="preserve"> </w:t>
      </w:r>
      <w:r w:rsidR="00CF43F3" w:rsidRPr="005856B1">
        <w:rPr>
          <w:rFonts w:ascii="Arial" w:hAnsi="Arial" w:cs="Arial"/>
          <w:i w:val="0"/>
        </w:rPr>
        <w:t>für die</w:t>
      </w:r>
      <w:r w:rsidR="009B4AA9" w:rsidRPr="005856B1">
        <w:rPr>
          <w:rFonts w:ascii="Arial" w:hAnsi="Arial" w:cs="Arial"/>
          <w:i w:val="0"/>
        </w:rPr>
        <w:t xml:space="preserve"> </w:t>
      </w:r>
      <w:r w:rsidR="00F17814" w:rsidRPr="005856B1">
        <w:rPr>
          <w:rFonts w:ascii="Arial" w:hAnsi="Arial" w:cs="Arial"/>
          <w:i w:val="0"/>
        </w:rPr>
        <w:t>M</w:t>
      </w:r>
      <w:r w:rsidR="009B4AA9" w:rsidRPr="005856B1">
        <w:rPr>
          <w:rFonts w:ascii="Arial" w:hAnsi="Arial" w:cs="Arial"/>
          <w:i w:val="0"/>
        </w:rPr>
        <w:t xml:space="preserve">itarbeitenden an. Diese sind bereits bei der </w:t>
      </w:r>
      <w:r w:rsidR="00A630C4" w:rsidRPr="005856B1">
        <w:rPr>
          <w:rFonts w:ascii="Arial" w:hAnsi="Arial" w:cs="Arial"/>
          <w:i w:val="0"/>
        </w:rPr>
        <w:t xml:space="preserve">Planung </w:t>
      </w:r>
      <w:r w:rsidR="009B4AA9" w:rsidRPr="005856B1">
        <w:rPr>
          <w:rFonts w:ascii="Arial" w:hAnsi="Arial" w:cs="Arial"/>
          <w:i w:val="0"/>
        </w:rPr>
        <w:t xml:space="preserve">und Auswahl zu berücksichtigen. </w:t>
      </w:r>
    </w:p>
    <w:p w:rsidR="00DA68AA" w:rsidRPr="005856B1" w:rsidRDefault="00DA68AA" w:rsidP="00971363">
      <w:pPr>
        <w:pStyle w:val="berschrift2"/>
        <w:rPr>
          <w:rFonts w:ascii="Arial" w:hAnsi="Arial" w:cs="Arial"/>
          <w:bCs w:val="0"/>
        </w:rPr>
      </w:pPr>
      <w:bookmarkStart w:id="27" w:name="_Toc33452825"/>
      <w:r w:rsidRPr="005856B1">
        <w:rPr>
          <w:rFonts w:ascii="Arial" w:hAnsi="Arial" w:cs="Arial"/>
          <w:bCs w:val="0"/>
        </w:rPr>
        <w:t>Bestehende Instrumente</w:t>
      </w:r>
      <w:bookmarkEnd w:id="27"/>
    </w:p>
    <w:p w:rsidR="00B433E9" w:rsidRPr="005856B1" w:rsidRDefault="00B433E9" w:rsidP="00B433E9">
      <w:pPr>
        <w:pStyle w:val="berschrift3"/>
        <w:rPr>
          <w:rFonts w:ascii="Arial" w:hAnsi="Arial" w:cs="Arial"/>
          <w:bCs w:val="0"/>
          <w:i w:val="0"/>
        </w:rPr>
      </w:pPr>
      <w:bookmarkStart w:id="28" w:name="_Toc33452826"/>
      <w:r w:rsidRPr="005856B1">
        <w:rPr>
          <w:rFonts w:ascii="Arial" w:hAnsi="Arial" w:cs="Arial"/>
          <w:bCs w:val="0"/>
          <w:i w:val="0"/>
        </w:rPr>
        <w:t>Texte</w:t>
      </w:r>
      <w:bookmarkEnd w:id="28"/>
    </w:p>
    <w:p w:rsidR="00B433E9" w:rsidRPr="005856B1" w:rsidRDefault="00926C52" w:rsidP="00B433E9">
      <w:pPr>
        <w:rPr>
          <w:rFonts w:ascii="Arial" w:hAnsi="Arial" w:cs="Arial"/>
        </w:rPr>
      </w:pPr>
      <w:r>
        <w:rPr>
          <w:rFonts w:ascii="Arial" w:hAnsi="Arial" w:cs="Arial"/>
        </w:rPr>
        <w:t>Die Anlaufstelle Bildungslandschaften21</w:t>
      </w:r>
      <w:r w:rsidR="00B433E9" w:rsidRPr="005856B1">
        <w:rPr>
          <w:rFonts w:ascii="Arial" w:hAnsi="Arial" w:cs="Arial"/>
        </w:rPr>
        <w:t xml:space="preserve"> stellt den </w:t>
      </w:r>
      <w:r w:rsidR="002B231F" w:rsidRPr="005856B1">
        <w:rPr>
          <w:rFonts w:ascii="Arial" w:hAnsi="Arial" w:cs="Arial"/>
        </w:rPr>
        <w:t xml:space="preserve">Bildungslandschaften </w:t>
      </w:r>
      <w:r w:rsidR="00B433E9" w:rsidRPr="005856B1">
        <w:rPr>
          <w:rFonts w:ascii="Arial" w:hAnsi="Arial" w:cs="Arial"/>
        </w:rPr>
        <w:t xml:space="preserve">auf der </w:t>
      </w:r>
      <w:r w:rsidR="002B231F" w:rsidRPr="005856B1">
        <w:rPr>
          <w:rFonts w:ascii="Arial" w:hAnsi="Arial" w:cs="Arial"/>
        </w:rPr>
        <w:t xml:space="preserve">Webseite </w:t>
      </w:r>
      <w:r w:rsidR="00B433E9" w:rsidRPr="005856B1">
        <w:rPr>
          <w:rFonts w:ascii="Arial" w:hAnsi="Arial" w:cs="Arial"/>
        </w:rPr>
        <w:t>(www.bildungslandschaften</w:t>
      </w:r>
      <w:r>
        <w:rPr>
          <w:rFonts w:ascii="Arial" w:hAnsi="Arial" w:cs="Arial"/>
        </w:rPr>
        <w:t>21</w:t>
      </w:r>
      <w:r w:rsidR="00B433E9" w:rsidRPr="005856B1">
        <w:rPr>
          <w:rFonts w:ascii="Arial" w:hAnsi="Arial" w:cs="Arial"/>
        </w:rPr>
        <w:t xml:space="preserve">.ch) Texte </w:t>
      </w:r>
      <w:r w:rsidR="00D0134C" w:rsidRPr="005856B1">
        <w:rPr>
          <w:rFonts w:ascii="Arial" w:hAnsi="Arial" w:cs="Arial"/>
        </w:rPr>
        <w:t xml:space="preserve">zum Ansatz Bildungslandschaften </w:t>
      </w:r>
      <w:r w:rsidR="00B433E9" w:rsidRPr="005856B1">
        <w:rPr>
          <w:rFonts w:ascii="Arial" w:hAnsi="Arial" w:cs="Arial"/>
        </w:rPr>
        <w:t>in Deutsch und Französisch zur Verfügung.</w:t>
      </w:r>
    </w:p>
    <w:p w:rsidR="00971363" w:rsidRPr="005856B1" w:rsidRDefault="00637398" w:rsidP="00971363">
      <w:pPr>
        <w:pStyle w:val="berschrift3"/>
        <w:rPr>
          <w:rFonts w:ascii="Arial" w:hAnsi="Arial" w:cs="Arial"/>
          <w:bCs w:val="0"/>
          <w:i w:val="0"/>
        </w:rPr>
      </w:pPr>
      <w:bookmarkStart w:id="29" w:name="_Toc33452827"/>
      <w:r w:rsidRPr="005856B1">
        <w:rPr>
          <w:rFonts w:ascii="Arial" w:hAnsi="Arial" w:cs="Arial"/>
          <w:bCs w:val="0"/>
          <w:i w:val="0"/>
        </w:rPr>
        <w:t>Illustrationen</w:t>
      </w:r>
      <w:bookmarkEnd w:id="29"/>
    </w:p>
    <w:p w:rsidR="0088793C" w:rsidRPr="005856B1" w:rsidRDefault="00637398" w:rsidP="00971363">
      <w:pPr>
        <w:rPr>
          <w:rFonts w:ascii="Arial" w:hAnsi="Arial" w:cs="Arial"/>
        </w:rPr>
      </w:pPr>
      <w:r w:rsidRPr="005856B1">
        <w:rPr>
          <w:rFonts w:ascii="Arial" w:hAnsi="Arial" w:cs="Arial"/>
        </w:rPr>
        <w:t>Zeichnungen oder Fotos können Texte illustrieren und auch einen Wiedererkennungswert beinhalten.</w:t>
      </w:r>
    </w:p>
    <w:p w:rsidR="0076191D" w:rsidRPr="005856B1" w:rsidRDefault="0076191D" w:rsidP="00971363">
      <w:pPr>
        <w:rPr>
          <w:rFonts w:ascii="Arial" w:hAnsi="Arial" w:cs="Arial"/>
        </w:rPr>
      </w:pPr>
      <w:r w:rsidRPr="005856B1">
        <w:rPr>
          <w:rFonts w:ascii="Arial" w:hAnsi="Arial" w:cs="Arial"/>
          <w:color w:val="C00000"/>
        </w:rPr>
        <w:t xml:space="preserve">Die Jacobs Foundation stellt dafür die charakterstiftenden Illustrationen von Jörg </w:t>
      </w:r>
      <w:proofErr w:type="spellStart"/>
      <w:r w:rsidRPr="005856B1">
        <w:rPr>
          <w:rFonts w:ascii="Arial" w:hAnsi="Arial" w:cs="Arial"/>
          <w:color w:val="C00000"/>
        </w:rPr>
        <w:t>Saupe</w:t>
      </w:r>
      <w:proofErr w:type="spellEnd"/>
      <w:r w:rsidRPr="005856B1">
        <w:rPr>
          <w:rFonts w:ascii="Arial" w:hAnsi="Arial" w:cs="Arial"/>
          <w:color w:val="C00000"/>
        </w:rPr>
        <w:t xml:space="preserve"> zur Verfügung. Sie finden die Zeichnungen im Anhang I</w:t>
      </w:r>
      <w:r w:rsidR="00276794" w:rsidRPr="005856B1">
        <w:rPr>
          <w:rFonts w:ascii="Arial" w:hAnsi="Arial" w:cs="Arial"/>
          <w:color w:val="C00000"/>
        </w:rPr>
        <w:t>II</w:t>
      </w:r>
      <w:r w:rsidRPr="005856B1">
        <w:rPr>
          <w:rFonts w:ascii="Arial" w:hAnsi="Arial" w:cs="Arial"/>
          <w:color w:val="C00000"/>
        </w:rPr>
        <w:t xml:space="preserve"> und können sie per Mail </w:t>
      </w:r>
      <w:r w:rsidR="00926C52">
        <w:rPr>
          <w:rFonts w:ascii="Arial" w:hAnsi="Arial" w:cs="Arial"/>
          <w:color w:val="C00000"/>
        </w:rPr>
        <w:t>bei</w:t>
      </w:r>
      <w:r w:rsidRPr="005856B1">
        <w:rPr>
          <w:rFonts w:ascii="Arial" w:hAnsi="Arial" w:cs="Arial"/>
          <w:color w:val="C00000"/>
        </w:rPr>
        <w:t xml:space="preserve"> </w:t>
      </w:r>
      <w:hyperlink r:id="rId10" w:history="1">
        <w:r w:rsidR="00926C52" w:rsidRPr="00926C52">
          <w:rPr>
            <w:rStyle w:val="Hyperlink"/>
            <w:rFonts w:ascii="Arial" w:hAnsi="Arial" w:cs="Arial"/>
          </w:rPr>
          <w:t>info@</w:t>
        </w:r>
        <w:r w:rsidRPr="00926C52">
          <w:rPr>
            <w:rStyle w:val="Hyperlink"/>
            <w:rFonts w:ascii="Arial" w:hAnsi="Arial" w:cs="Arial"/>
          </w:rPr>
          <w:t>bildungslandschaften21.ch</w:t>
        </w:r>
      </w:hyperlink>
      <w:r w:rsidRPr="005856B1">
        <w:rPr>
          <w:rFonts w:ascii="Arial" w:hAnsi="Arial" w:cs="Arial"/>
        </w:rPr>
        <w:t xml:space="preserve"> </w:t>
      </w:r>
      <w:r w:rsidRPr="005856B1">
        <w:rPr>
          <w:rFonts w:ascii="Arial" w:hAnsi="Arial" w:cs="Arial"/>
          <w:color w:val="C00000"/>
        </w:rPr>
        <w:t>in Druckauflösung bestellen</w:t>
      </w:r>
    </w:p>
    <w:p w:rsidR="00CB4295" w:rsidRPr="005856B1" w:rsidRDefault="00CB3562" w:rsidP="00971363">
      <w:pPr>
        <w:pStyle w:val="berschrift3"/>
        <w:rPr>
          <w:rFonts w:ascii="Arial" w:hAnsi="Arial" w:cs="Arial"/>
          <w:bCs w:val="0"/>
          <w:i w:val="0"/>
        </w:rPr>
      </w:pPr>
      <w:bookmarkStart w:id="30" w:name="_Toc33452828"/>
      <w:r w:rsidRPr="005856B1">
        <w:rPr>
          <w:rFonts w:ascii="Arial" w:hAnsi="Arial" w:cs="Arial"/>
          <w:bCs w:val="0"/>
          <w:i w:val="0"/>
        </w:rPr>
        <w:lastRenderedPageBreak/>
        <w:t>D</w:t>
      </w:r>
      <w:r w:rsidR="00CB4295" w:rsidRPr="005856B1">
        <w:rPr>
          <w:rFonts w:ascii="Arial" w:hAnsi="Arial" w:cs="Arial"/>
          <w:bCs w:val="0"/>
          <w:i w:val="0"/>
        </w:rPr>
        <w:t>okumentation</w:t>
      </w:r>
      <w:bookmarkEnd w:id="30"/>
      <w:r w:rsidR="00CB4295" w:rsidRPr="005856B1">
        <w:rPr>
          <w:rFonts w:ascii="Arial" w:hAnsi="Arial" w:cs="Arial"/>
          <w:bCs w:val="0"/>
          <w:i w:val="0"/>
        </w:rPr>
        <w:t xml:space="preserve"> </w:t>
      </w:r>
    </w:p>
    <w:p w:rsidR="00180CD7" w:rsidRPr="005856B1" w:rsidRDefault="00CB3562" w:rsidP="00971363">
      <w:pPr>
        <w:rPr>
          <w:rFonts w:ascii="Arial" w:hAnsi="Arial" w:cs="Arial"/>
        </w:rPr>
      </w:pPr>
      <w:r w:rsidRPr="005856B1">
        <w:rPr>
          <w:rFonts w:ascii="Arial" w:hAnsi="Arial" w:cs="Arial"/>
        </w:rPr>
        <w:t>Dokumente</w:t>
      </w:r>
      <w:r w:rsidR="00180CD7" w:rsidRPr="005856B1">
        <w:rPr>
          <w:rFonts w:ascii="Arial" w:hAnsi="Arial" w:cs="Arial"/>
        </w:rPr>
        <w:t xml:space="preserve"> können </w:t>
      </w:r>
      <w:r w:rsidR="00370BC5" w:rsidRPr="005856B1">
        <w:rPr>
          <w:rFonts w:ascii="Arial" w:hAnsi="Arial" w:cs="Arial"/>
        </w:rPr>
        <w:t xml:space="preserve">sofern </w:t>
      </w:r>
      <w:r w:rsidR="001831B1" w:rsidRPr="005856B1">
        <w:rPr>
          <w:rFonts w:ascii="Arial" w:hAnsi="Arial" w:cs="Arial"/>
        </w:rPr>
        <w:t>sinnvoll</w:t>
      </w:r>
      <w:r w:rsidR="00370BC5" w:rsidRPr="005856B1">
        <w:rPr>
          <w:rFonts w:ascii="Arial" w:hAnsi="Arial" w:cs="Arial"/>
        </w:rPr>
        <w:t>,</w:t>
      </w:r>
      <w:r w:rsidR="00180CD7" w:rsidRPr="005856B1">
        <w:rPr>
          <w:rFonts w:ascii="Arial" w:hAnsi="Arial" w:cs="Arial"/>
        </w:rPr>
        <w:t xml:space="preserve"> öffentlich verfügbar gemacht werden</w:t>
      </w:r>
      <w:r w:rsidR="00370BC5" w:rsidRPr="005856B1">
        <w:rPr>
          <w:rFonts w:ascii="Arial" w:hAnsi="Arial" w:cs="Arial"/>
        </w:rPr>
        <w:t xml:space="preserve"> (auf Webseiten)</w:t>
      </w:r>
      <w:r w:rsidR="00180CD7" w:rsidRPr="005856B1">
        <w:rPr>
          <w:rFonts w:ascii="Arial" w:hAnsi="Arial" w:cs="Arial"/>
        </w:rPr>
        <w:t xml:space="preserve">. Diese Dokumente bestehen </w:t>
      </w:r>
      <w:r w:rsidR="00C6316B" w:rsidRPr="005856B1">
        <w:rPr>
          <w:rFonts w:ascii="Arial" w:hAnsi="Arial" w:cs="Arial"/>
        </w:rPr>
        <w:t>in der Regel</w:t>
      </w:r>
      <w:r w:rsidR="00180CD7" w:rsidRPr="005856B1">
        <w:rPr>
          <w:rFonts w:ascii="Arial" w:hAnsi="Arial" w:cs="Arial"/>
        </w:rPr>
        <w:t xml:space="preserve"> und müssen nicht eigens angefertigt werden. </w:t>
      </w:r>
      <w:r w:rsidRPr="005856B1">
        <w:rPr>
          <w:rFonts w:ascii="Arial" w:hAnsi="Arial" w:cs="Arial"/>
        </w:rPr>
        <w:t xml:space="preserve">Die Publikation von Unterlagen (Organigramm, Kommunikationskonzept, Rollenbeschreibungen, ...) </w:t>
      </w:r>
      <w:r w:rsidR="00180CD7" w:rsidRPr="005856B1">
        <w:rPr>
          <w:rFonts w:ascii="Arial" w:hAnsi="Arial" w:cs="Arial"/>
        </w:rPr>
        <w:t>erhöht</w:t>
      </w:r>
      <w:r w:rsidRPr="005856B1">
        <w:rPr>
          <w:rFonts w:ascii="Arial" w:hAnsi="Arial" w:cs="Arial"/>
        </w:rPr>
        <w:t xml:space="preserve"> die Transparenz in der Bildungslandschaft. </w:t>
      </w:r>
    </w:p>
    <w:p w:rsidR="0088793C" w:rsidRPr="005856B1" w:rsidRDefault="00743610" w:rsidP="00743610">
      <w:pPr>
        <w:pStyle w:val="Zitat"/>
        <w:rPr>
          <w:rFonts w:ascii="Arial" w:hAnsi="Arial" w:cs="Arial"/>
          <w:i w:val="0"/>
        </w:rPr>
      </w:pPr>
      <w:r w:rsidRPr="005856B1">
        <w:rPr>
          <w:rFonts w:ascii="Arial" w:hAnsi="Arial" w:cs="Arial"/>
          <w:i w:val="0"/>
          <w:caps/>
        </w:rPr>
        <w:t>ü</w:t>
      </w:r>
      <w:r w:rsidR="0088793C" w:rsidRPr="005856B1">
        <w:rPr>
          <w:rFonts w:ascii="Arial" w:hAnsi="Arial" w:cs="Arial"/>
          <w:i w:val="0"/>
        </w:rPr>
        <w:t>berlegen Sie i</w:t>
      </w:r>
      <w:r w:rsidR="00CB3562" w:rsidRPr="005856B1">
        <w:rPr>
          <w:rFonts w:ascii="Arial" w:hAnsi="Arial" w:cs="Arial"/>
          <w:i w:val="0"/>
        </w:rPr>
        <w:t>m Team</w:t>
      </w:r>
      <w:r w:rsidR="0088793C" w:rsidRPr="005856B1">
        <w:rPr>
          <w:rFonts w:ascii="Arial" w:hAnsi="Arial" w:cs="Arial"/>
          <w:i w:val="0"/>
        </w:rPr>
        <w:t xml:space="preserve">, welche bestehenden Dokumente </w:t>
      </w:r>
      <w:r w:rsidR="00C6316B" w:rsidRPr="005856B1">
        <w:rPr>
          <w:rFonts w:ascii="Arial" w:hAnsi="Arial" w:cs="Arial"/>
          <w:i w:val="0"/>
        </w:rPr>
        <w:t>publiziert</w:t>
      </w:r>
      <w:r w:rsidR="0088793C" w:rsidRPr="005856B1">
        <w:rPr>
          <w:rFonts w:ascii="Arial" w:hAnsi="Arial" w:cs="Arial"/>
          <w:i w:val="0"/>
        </w:rPr>
        <w:t xml:space="preserve"> werden können.</w:t>
      </w:r>
    </w:p>
    <w:p w:rsidR="00997DA1" w:rsidRPr="005856B1" w:rsidRDefault="00180CD7" w:rsidP="00971363">
      <w:pPr>
        <w:pStyle w:val="berschrift3"/>
        <w:rPr>
          <w:rFonts w:ascii="Arial" w:hAnsi="Arial" w:cs="Arial"/>
          <w:bCs w:val="0"/>
          <w:i w:val="0"/>
        </w:rPr>
      </w:pPr>
      <w:bookmarkStart w:id="31" w:name="_Toc33452829"/>
      <w:r w:rsidRPr="005856B1">
        <w:rPr>
          <w:rFonts w:ascii="Arial" w:hAnsi="Arial" w:cs="Arial"/>
          <w:bCs w:val="0"/>
          <w:i w:val="0"/>
        </w:rPr>
        <w:t xml:space="preserve">Standardpräsentation </w:t>
      </w:r>
      <w:r w:rsidR="00926C52">
        <w:rPr>
          <w:rFonts w:ascii="Arial" w:hAnsi="Arial" w:cs="Arial"/>
          <w:bCs w:val="0"/>
          <w:i w:val="0"/>
        </w:rPr>
        <w:t>für Bildungslandschaften</w:t>
      </w:r>
      <w:bookmarkEnd w:id="31"/>
    </w:p>
    <w:p w:rsidR="0088793C" w:rsidRPr="005856B1" w:rsidRDefault="00180CD7" w:rsidP="00971363">
      <w:pPr>
        <w:rPr>
          <w:rFonts w:ascii="Arial" w:hAnsi="Arial" w:cs="Arial"/>
        </w:rPr>
      </w:pPr>
      <w:r w:rsidRPr="005856B1">
        <w:rPr>
          <w:rFonts w:ascii="Arial" w:hAnsi="Arial" w:cs="Arial"/>
        </w:rPr>
        <w:t xml:space="preserve">Begeisterung ist ansteckend! Spüren Zuhörende, wie eine Person begeistert über </w:t>
      </w:r>
      <w:r w:rsidR="00CB3562" w:rsidRPr="005856B1">
        <w:rPr>
          <w:rFonts w:ascii="Arial" w:hAnsi="Arial" w:cs="Arial"/>
        </w:rPr>
        <w:t>die Bildungslandschaft</w:t>
      </w:r>
      <w:r w:rsidRPr="005856B1">
        <w:rPr>
          <w:rFonts w:ascii="Arial" w:hAnsi="Arial" w:cs="Arial"/>
        </w:rPr>
        <w:t xml:space="preserve"> spricht, wird sich diese Begeisterung übertragen. Zuhörende sind auch immer potentielle Multiplikatoren, die die Idee der Bildungslandschaft weitertragen.</w:t>
      </w:r>
      <w:r w:rsidR="00885AEE" w:rsidRPr="005856B1">
        <w:rPr>
          <w:rFonts w:ascii="Arial" w:hAnsi="Arial" w:cs="Arial"/>
        </w:rPr>
        <w:t xml:space="preserve"> </w:t>
      </w:r>
      <w:r w:rsidRPr="005856B1">
        <w:rPr>
          <w:rFonts w:ascii="Arial" w:hAnsi="Arial" w:cs="Arial"/>
        </w:rPr>
        <w:t>Ein</w:t>
      </w:r>
      <w:r w:rsidR="002B231F" w:rsidRPr="005856B1">
        <w:rPr>
          <w:rFonts w:ascii="Arial" w:hAnsi="Arial" w:cs="Arial"/>
        </w:rPr>
        <w:t>e</w:t>
      </w:r>
      <w:r w:rsidRPr="005856B1">
        <w:rPr>
          <w:rFonts w:ascii="Arial" w:hAnsi="Arial" w:cs="Arial"/>
        </w:rPr>
        <w:t xml:space="preserve"> gute </w:t>
      </w:r>
      <w:r w:rsidR="002B231F" w:rsidRPr="005856B1">
        <w:rPr>
          <w:rFonts w:ascii="Arial" w:hAnsi="Arial" w:cs="Arial"/>
        </w:rPr>
        <w:t>Gelegenheit,</w:t>
      </w:r>
      <w:r w:rsidRPr="005856B1">
        <w:rPr>
          <w:rFonts w:ascii="Arial" w:hAnsi="Arial" w:cs="Arial"/>
        </w:rPr>
        <w:t xml:space="preserve"> </w:t>
      </w:r>
      <w:r w:rsidR="00F611E8" w:rsidRPr="005856B1">
        <w:rPr>
          <w:rFonts w:ascii="Arial" w:hAnsi="Arial" w:cs="Arial"/>
        </w:rPr>
        <w:t xml:space="preserve">um </w:t>
      </w:r>
      <w:r w:rsidRPr="005856B1">
        <w:rPr>
          <w:rFonts w:ascii="Arial" w:hAnsi="Arial" w:cs="Arial"/>
        </w:rPr>
        <w:t>ü</w:t>
      </w:r>
      <w:r w:rsidR="004F43BB" w:rsidRPr="005856B1">
        <w:rPr>
          <w:rFonts w:ascii="Arial" w:hAnsi="Arial" w:cs="Arial"/>
        </w:rPr>
        <w:t xml:space="preserve">ber </w:t>
      </w:r>
      <w:r w:rsidR="00CB3562" w:rsidRPr="005856B1">
        <w:rPr>
          <w:rFonts w:ascii="Arial" w:hAnsi="Arial" w:cs="Arial"/>
        </w:rPr>
        <w:t>die eigene Bildungslandschaft</w:t>
      </w:r>
      <w:r w:rsidR="004F43BB" w:rsidRPr="005856B1">
        <w:rPr>
          <w:rFonts w:ascii="Arial" w:hAnsi="Arial" w:cs="Arial"/>
        </w:rPr>
        <w:t xml:space="preserve"> </w:t>
      </w:r>
      <w:r w:rsidR="00F611E8" w:rsidRPr="005856B1">
        <w:rPr>
          <w:rFonts w:ascii="Arial" w:hAnsi="Arial" w:cs="Arial"/>
        </w:rPr>
        <w:t xml:space="preserve">zu sprechen, </w:t>
      </w:r>
      <w:r w:rsidR="004F43BB" w:rsidRPr="005856B1">
        <w:rPr>
          <w:rFonts w:ascii="Arial" w:hAnsi="Arial" w:cs="Arial"/>
        </w:rPr>
        <w:t>sind Ver</w:t>
      </w:r>
      <w:r w:rsidR="00DB6166" w:rsidRPr="005856B1">
        <w:rPr>
          <w:rFonts w:ascii="Arial" w:hAnsi="Arial" w:cs="Arial"/>
        </w:rPr>
        <w:t>a</w:t>
      </w:r>
      <w:r w:rsidRPr="005856B1">
        <w:rPr>
          <w:rFonts w:ascii="Arial" w:hAnsi="Arial" w:cs="Arial"/>
        </w:rPr>
        <w:t>nstaltungen</w:t>
      </w:r>
      <w:r w:rsidR="00936642" w:rsidRPr="005856B1">
        <w:rPr>
          <w:rFonts w:ascii="Arial" w:hAnsi="Arial" w:cs="Arial"/>
        </w:rPr>
        <w:t xml:space="preserve"> </w:t>
      </w:r>
      <w:r w:rsidR="005A2842" w:rsidRPr="005856B1">
        <w:rPr>
          <w:rFonts w:ascii="Arial" w:hAnsi="Arial" w:cs="Arial"/>
        </w:rPr>
        <w:t>bei den Zielgruppen und ihren</w:t>
      </w:r>
      <w:r w:rsidR="00936642" w:rsidRPr="005856B1">
        <w:rPr>
          <w:rFonts w:ascii="Arial" w:hAnsi="Arial" w:cs="Arial"/>
        </w:rPr>
        <w:t xml:space="preserve"> Organisationen</w:t>
      </w:r>
      <w:r w:rsidRPr="005856B1">
        <w:rPr>
          <w:rFonts w:ascii="Arial" w:hAnsi="Arial" w:cs="Arial"/>
        </w:rPr>
        <w:t>.</w:t>
      </w:r>
      <w:r w:rsidR="00971363" w:rsidRPr="005856B1">
        <w:rPr>
          <w:rFonts w:ascii="Arial" w:hAnsi="Arial" w:cs="Arial"/>
        </w:rPr>
        <w:t xml:space="preserve"> </w:t>
      </w:r>
    </w:p>
    <w:p w:rsidR="00B433E9" w:rsidRPr="005856B1" w:rsidRDefault="00971363" w:rsidP="00743610">
      <w:pPr>
        <w:pStyle w:val="Zitat"/>
        <w:rPr>
          <w:rFonts w:ascii="Arial" w:hAnsi="Arial" w:cs="Arial"/>
          <w:i w:val="0"/>
        </w:rPr>
      </w:pPr>
      <w:r w:rsidRPr="005856B1">
        <w:rPr>
          <w:rFonts w:ascii="Arial" w:hAnsi="Arial" w:cs="Arial"/>
          <w:i w:val="0"/>
        </w:rPr>
        <w:t xml:space="preserve">Es kann eine eigene Präsentation erstellt werden oder eine bestehende </w:t>
      </w:r>
      <w:r w:rsidR="00F611E8" w:rsidRPr="005856B1">
        <w:rPr>
          <w:rFonts w:ascii="Arial" w:hAnsi="Arial" w:cs="Arial"/>
          <w:i w:val="0"/>
        </w:rPr>
        <w:t xml:space="preserve">als Basis </w:t>
      </w:r>
      <w:r w:rsidRPr="005856B1">
        <w:rPr>
          <w:rFonts w:ascii="Arial" w:hAnsi="Arial" w:cs="Arial"/>
          <w:i w:val="0"/>
        </w:rPr>
        <w:t xml:space="preserve">bestellt werden </w:t>
      </w:r>
      <w:r w:rsidR="00F611E8" w:rsidRPr="005856B1">
        <w:rPr>
          <w:rFonts w:ascii="Arial" w:hAnsi="Arial" w:cs="Arial"/>
          <w:i w:val="0"/>
        </w:rPr>
        <w:t>(</w:t>
      </w:r>
      <w:hyperlink r:id="rId11" w:history="1">
        <w:r w:rsidR="00AD6DB3" w:rsidRPr="00AD6DB3">
          <w:rPr>
            <w:rStyle w:val="Hyperlink"/>
            <w:rFonts w:ascii="Arial" w:hAnsi="Arial" w:cs="Arial"/>
            <w:i w:val="0"/>
          </w:rPr>
          <w:t>info@</w:t>
        </w:r>
        <w:r w:rsidR="00CB3562" w:rsidRPr="00AD6DB3">
          <w:rPr>
            <w:rStyle w:val="Hyperlink"/>
            <w:rFonts w:ascii="Arial" w:hAnsi="Arial" w:cs="Arial"/>
            <w:i w:val="0"/>
          </w:rPr>
          <w:t>bildungslandschafte</w:t>
        </w:r>
        <w:r w:rsidR="00AD6DB3" w:rsidRPr="00AD6DB3">
          <w:rPr>
            <w:rStyle w:val="Hyperlink"/>
            <w:rFonts w:ascii="Arial" w:hAnsi="Arial" w:cs="Arial"/>
            <w:i w:val="0"/>
          </w:rPr>
          <w:t>n</w:t>
        </w:r>
        <w:r w:rsidR="00CB3562" w:rsidRPr="00AD6DB3">
          <w:rPr>
            <w:rStyle w:val="Hyperlink"/>
            <w:rFonts w:ascii="Arial" w:hAnsi="Arial" w:cs="Arial"/>
            <w:i w:val="0"/>
          </w:rPr>
          <w:t>21.ch</w:t>
        </w:r>
      </w:hyperlink>
      <w:r w:rsidR="00F611E8" w:rsidRPr="005856B1">
        <w:rPr>
          <w:rStyle w:val="Hyperlink"/>
          <w:rFonts w:ascii="Arial" w:hAnsi="Arial" w:cs="Arial"/>
          <w:i w:val="0"/>
          <w:color w:val="C00418"/>
        </w:rPr>
        <w:t>)</w:t>
      </w:r>
      <w:r w:rsidRPr="005856B1">
        <w:rPr>
          <w:rFonts w:ascii="Arial" w:hAnsi="Arial" w:cs="Arial"/>
          <w:i w:val="0"/>
        </w:rPr>
        <w:t xml:space="preserve">. </w:t>
      </w:r>
      <w:r w:rsidR="00B433E9" w:rsidRPr="005856B1">
        <w:rPr>
          <w:rFonts w:ascii="Arial" w:hAnsi="Arial" w:cs="Arial"/>
          <w:i w:val="0"/>
        </w:rPr>
        <w:t xml:space="preserve">Auf Anfrage hin präsentiert </w:t>
      </w:r>
      <w:r w:rsidR="00AD6DB3">
        <w:rPr>
          <w:rFonts w:ascii="Arial" w:hAnsi="Arial" w:cs="Arial"/>
          <w:i w:val="0"/>
        </w:rPr>
        <w:t>die Anlaufstelle Bildungslandschaften21</w:t>
      </w:r>
      <w:r w:rsidR="00CB3562" w:rsidRPr="005856B1">
        <w:rPr>
          <w:rFonts w:ascii="Arial" w:hAnsi="Arial" w:cs="Arial"/>
          <w:i w:val="0"/>
        </w:rPr>
        <w:t xml:space="preserve"> die Bildungslandschaften an </w:t>
      </w:r>
      <w:r w:rsidR="00B433E9" w:rsidRPr="005856B1">
        <w:rPr>
          <w:rFonts w:ascii="Arial" w:hAnsi="Arial" w:cs="Arial"/>
          <w:i w:val="0"/>
        </w:rPr>
        <w:t xml:space="preserve">Veranstaltungen </w:t>
      </w:r>
      <w:r w:rsidR="00CB3562" w:rsidRPr="005856B1">
        <w:rPr>
          <w:rFonts w:ascii="Arial" w:hAnsi="Arial" w:cs="Arial"/>
          <w:i w:val="0"/>
        </w:rPr>
        <w:t>von Partnerinnen und Partner</w:t>
      </w:r>
      <w:r w:rsidR="00AD6DB3">
        <w:rPr>
          <w:rFonts w:ascii="Arial" w:hAnsi="Arial" w:cs="Arial"/>
          <w:i w:val="0"/>
        </w:rPr>
        <w:t>n</w:t>
      </w:r>
      <w:r w:rsidR="00CB3562" w:rsidRPr="005856B1">
        <w:rPr>
          <w:rFonts w:ascii="Arial" w:hAnsi="Arial" w:cs="Arial"/>
          <w:i w:val="0"/>
        </w:rPr>
        <w:t xml:space="preserve"> und Interessierten</w:t>
      </w:r>
      <w:r w:rsidR="00B433E9" w:rsidRPr="005856B1">
        <w:rPr>
          <w:rFonts w:ascii="Arial" w:hAnsi="Arial" w:cs="Arial"/>
          <w:i w:val="0"/>
        </w:rPr>
        <w:t>.</w:t>
      </w:r>
    </w:p>
    <w:p w:rsidR="00DA68AA" w:rsidRPr="005856B1" w:rsidRDefault="00DA68AA" w:rsidP="00971363">
      <w:pPr>
        <w:pStyle w:val="berschrift2"/>
        <w:rPr>
          <w:rFonts w:ascii="Arial" w:hAnsi="Arial" w:cs="Arial"/>
          <w:bCs w:val="0"/>
        </w:rPr>
      </w:pPr>
      <w:bookmarkStart w:id="32" w:name="_Toc33452830"/>
      <w:r w:rsidRPr="005856B1">
        <w:rPr>
          <w:rFonts w:ascii="Arial" w:hAnsi="Arial" w:cs="Arial"/>
          <w:bCs w:val="0"/>
        </w:rPr>
        <w:t>Eigene Kommunikationsinstrumente</w:t>
      </w:r>
      <w:bookmarkEnd w:id="32"/>
    </w:p>
    <w:p w:rsidR="00DA68AA" w:rsidRPr="005856B1" w:rsidRDefault="00971363" w:rsidP="00971363">
      <w:pPr>
        <w:pStyle w:val="berschrift3"/>
        <w:rPr>
          <w:rFonts w:ascii="Arial" w:hAnsi="Arial" w:cs="Arial"/>
          <w:bCs w:val="0"/>
          <w:i w:val="0"/>
        </w:rPr>
      </w:pPr>
      <w:bookmarkStart w:id="33" w:name="_Toc33452831"/>
      <w:proofErr w:type="spellStart"/>
      <w:r w:rsidRPr="005856B1">
        <w:rPr>
          <w:rFonts w:ascii="Arial" w:hAnsi="Arial" w:cs="Arial"/>
          <w:bCs w:val="0"/>
          <w:i w:val="0"/>
        </w:rPr>
        <w:t>Factsheet</w:t>
      </w:r>
      <w:bookmarkEnd w:id="33"/>
      <w:proofErr w:type="spellEnd"/>
      <w:r w:rsidR="00DA68AA" w:rsidRPr="005856B1">
        <w:rPr>
          <w:rFonts w:ascii="Arial" w:hAnsi="Arial" w:cs="Arial"/>
          <w:bCs w:val="0"/>
          <w:i w:val="0"/>
        </w:rPr>
        <w:t xml:space="preserve"> </w:t>
      </w:r>
    </w:p>
    <w:p w:rsidR="009835E9" w:rsidRPr="005856B1" w:rsidRDefault="002B231F" w:rsidP="00971363">
      <w:pPr>
        <w:rPr>
          <w:rFonts w:ascii="Arial" w:hAnsi="Arial" w:cs="Arial"/>
        </w:rPr>
      </w:pPr>
      <w:r w:rsidRPr="005856B1">
        <w:rPr>
          <w:rFonts w:ascii="Arial" w:hAnsi="Arial" w:cs="Arial"/>
        </w:rPr>
        <w:t xml:space="preserve">Die Bildungslandschaft </w:t>
      </w:r>
      <w:r w:rsidR="00DA68AA" w:rsidRPr="005856B1">
        <w:rPr>
          <w:rFonts w:ascii="Arial" w:hAnsi="Arial" w:cs="Arial"/>
        </w:rPr>
        <w:t xml:space="preserve">(Kernbotschaften, Inhalte, Ziele, </w:t>
      </w:r>
      <w:r w:rsidR="009835E9" w:rsidRPr="005856B1">
        <w:rPr>
          <w:rFonts w:ascii="Arial" w:hAnsi="Arial" w:cs="Arial"/>
        </w:rPr>
        <w:t xml:space="preserve">Akteure, </w:t>
      </w:r>
      <w:r w:rsidR="00DA68AA" w:rsidRPr="005856B1">
        <w:rPr>
          <w:rFonts w:ascii="Arial" w:hAnsi="Arial" w:cs="Arial"/>
        </w:rPr>
        <w:t xml:space="preserve">Stand der Dinge, </w:t>
      </w:r>
      <w:r w:rsidR="00F6157A" w:rsidRPr="005856B1">
        <w:rPr>
          <w:rFonts w:ascii="Arial" w:hAnsi="Arial" w:cs="Arial"/>
        </w:rPr>
        <w:t>…</w:t>
      </w:r>
      <w:r w:rsidR="00DA68AA" w:rsidRPr="005856B1">
        <w:rPr>
          <w:rFonts w:ascii="Arial" w:hAnsi="Arial" w:cs="Arial"/>
        </w:rPr>
        <w:t xml:space="preserve">) kann in einem Basistext beschrieben werden und mit wenig Aufwand für verschiedene Formate (Medienberichte, Publikationen, Internetseiten, Newsletter, </w:t>
      </w:r>
      <w:r w:rsidR="00F6157A" w:rsidRPr="005856B1">
        <w:rPr>
          <w:rFonts w:ascii="Arial" w:hAnsi="Arial" w:cs="Arial"/>
        </w:rPr>
        <w:t>..</w:t>
      </w:r>
      <w:r w:rsidR="00DA68AA" w:rsidRPr="005856B1">
        <w:rPr>
          <w:rFonts w:ascii="Arial" w:hAnsi="Arial" w:cs="Arial"/>
        </w:rPr>
        <w:t xml:space="preserve">.) angepasst werden. </w:t>
      </w:r>
    </w:p>
    <w:p w:rsidR="009835E9" w:rsidRPr="005856B1" w:rsidRDefault="0017207E" w:rsidP="009835E9">
      <w:pPr>
        <w:pStyle w:val="berschrift3"/>
        <w:rPr>
          <w:rFonts w:ascii="Arial" w:hAnsi="Arial" w:cs="Arial"/>
          <w:bCs w:val="0"/>
          <w:i w:val="0"/>
        </w:rPr>
      </w:pPr>
      <w:bookmarkStart w:id="34" w:name="_Toc33452832"/>
      <w:r w:rsidRPr="005856B1">
        <w:rPr>
          <w:rFonts w:ascii="Arial" w:hAnsi="Arial" w:cs="Arial"/>
          <w:bCs w:val="0"/>
          <w:i w:val="0"/>
        </w:rPr>
        <w:t>«</w:t>
      </w:r>
      <w:proofErr w:type="spellStart"/>
      <w:r w:rsidR="009835E9" w:rsidRPr="005856B1">
        <w:rPr>
          <w:rFonts w:ascii="Arial" w:hAnsi="Arial" w:cs="Arial"/>
          <w:bCs w:val="0"/>
          <w:i w:val="0"/>
        </w:rPr>
        <w:t>Boilerplate</w:t>
      </w:r>
      <w:proofErr w:type="spellEnd"/>
      <w:r w:rsidRPr="005856B1">
        <w:rPr>
          <w:rFonts w:ascii="Arial" w:hAnsi="Arial" w:cs="Arial"/>
          <w:bCs w:val="0"/>
          <w:i w:val="0"/>
        </w:rPr>
        <w:t>»</w:t>
      </w:r>
      <w:bookmarkEnd w:id="34"/>
    </w:p>
    <w:p w:rsidR="00DA68AA" w:rsidRPr="005856B1" w:rsidRDefault="009835E9" w:rsidP="00971363">
      <w:pPr>
        <w:rPr>
          <w:rFonts w:ascii="Arial" w:hAnsi="Arial" w:cs="Arial"/>
        </w:rPr>
      </w:pPr>
      <w:r w:rsidRPr="005856B1">
        <w:rPr>
          <w:rFonts w:ascii="Arial" w:hAnsi="Arial" w:cs="Arial"/>
        </w:rPr>
        <w:t>Ein</w:t>
      </w:r>
      <w:r w:rsidR="00F6157A" w:rsidRPr="005856B1">
        <w:rPr>
          <w:rFonts w:ascii="Arial" w:hAnsi="Arial" w:cs="Arial"/>
        </w:rPr>
        <w:t>e</w:t>
      </w:r>
      <w:r w:rsidRPr="005856B1">
        <w:rPr>
          <w:rFonts w:ascii="Arial" w:hAnsi="Arial" w:cs="Arial"/>
        </w:rPr>
        <w:t xml:space="preserve"> </w:t>
      </w:r>
      <w:proofErr w:type="spellStart"/>
      <w:r w:rsidRPr="005856B1">
        <w:rPr>
          <w:rFonts w:ascii="Arial" w:hAnsi="Arial" w:cs="Arial"/>
        </w:rPr>
        <w:t>Boilerplate</w:t>
      </w:r>
      <w:proofErr w:type="spellEnd"/>
      <w:r w:rsidRPr="005856B1">
        <w:rPr>
          <w:rFonts w:ascii="Arial" w:hAnsi="Arial" w:cs="Arial"/>
        </w:rPr>
        <w:t xml:space="preserve"> ist ein Kurztext, der ihre Bildungslandschaft ganz kurz beschreibt. Er sollte deutlich weniger als 1000 Zeichen umfassen. Dieser Kurztext kann immer wieder verwendet werden, </w:t>
      </w:r>
      <w:r w:rsidR="00F6157A" w:rsidRPr="005856B1">
        <w:rPr>
          <w:rFonts w:ascii="Arial" w:hAnsi="Arial" w:cs="Arial"/>
        </w:rPr>
        <w:t>beispielsweise</w:t>
      </w:r>
      <w:r w:rsidRPr="005856B1">
        <w:rPr>
          <w:rFonts w:ascii="Arial" w:hAnsi="Arial" w:cs="Arial"/>
        </w:rPr>
        <w:t xml:space="preserve"> zur Erläuterung bei der Ankündigung einer Veranstaltung</w:t>
      </w:r>
      <w:r w:rsidR="002D0C11" w:rsidRPr="005856B1">
        <w:rPr>
          <w:rFonts w:ascii="Arial" w:hAnsi="Arial" w:cs="Arial"/>
        </w:rPr>
        <w:t xml:space="preserve"> </w:t>
      </w:r>
      <w:r w:rsidRPr="005856B1">
        <w:rPr>
          <w:rFonts w:ascii="Arial" w:hAnsi="Arial" w:cs="Arial"/>
        </w:rPr>
        <w:t>in einem Veranstaltungskalender.</w:t>
      </w:r>
    </w:p>
    <w:p w:rsidR="009835E9" w:rsidRPr="005856B1" w:rsidRDefault="009835E9" w:rsidP="00743610">
      <w:pPr>
        <w:pStyle w:val="Zitat"/>
        <w:rPr>
          <w:rFonts w:ascii="Arial" w:hAnsi="Arial" w:cs="Arial"/>
          <w:i w:val="0"/>
          <w:noProof/>
          <w:lang w:eastAsia="de-CH"/>
        </w:rPr>
      </w:pPr>
      <w:r w:rsidRPr="005856B1">
        <w:rPr>
          <w:rFonts w:ascii="Arial" w:hAnsi="Arial" w:cs="Arial"/>
          <w:i w:val="0"/>
          <w:noProof/>
          <w:lang w:eastAsia="de-CH"/>
        </w:rPr>
        <w:t>Muster des Boilerplate der Jacobs Foundtion (600 Zeichen):</w:t>
      </w:r>
      <w:r w:rsidRPr="005856B1">
        <w:rPr>
          <w:rFonts w:ascii="Arial" w:hAnsi="Arial" w:cs="Arial"/>
          <w:i w:val="0"/>
          <w:noProof/>
          <w:lang w:eastAsia="de-CH"/>
        </w:rPr>
        <w:br/>
        <w:t>Die Jacobs Foundation ist eine weltweit tätige Stiftung im Bereich der Kinder- und Jugendentwicklung. Der Unternehmer Klaus J. Jacobs gründete die Stiftung 1989 in Zürich. Die Jacobs Foundation fördert Forschungsprojekte, Interventionsprogramme und wissenschaftliche Institutionen mit einem Jahresbudget von rund 35 Millionen Franken. Dabei ist die Stiftung in besonderem Masse der wissenschaftlichen Exzellenz und Evidenz verpflichtet. Mit ihrer Investition von 200 Millionen Euro in die Jacobs University Bremen (2006) setzte die Jacobs Foundation neue Massstäbe im Bereich der privaten Förderung.</w:t>
      </w:r>
    </w:p>
    <w:p w:rsidR="00180CD7" w:rsidRPr="005856B1" w:rsidRDefault="00300343" w:rsidP="00971363">
      <w:pPr>
        <w:pStyle w:val="berschrift3"/>
        <w:rPr>
          <w:rFonts w:ascii="Arial" w:hAnsi="Arial" w:cs="Arial"/>
          <w:bCs w:val="0"/>
          <w:i w:val="0"/>
        </w:rPr>
      </w:pPr>
      <w:bookmarkStart w:id="35" w:name="_Toc33452833"/>
      <w:r w:rsidRPr="005856B1">
        <w:rPr>
          <w:rFonts w:ascii="Arial" w:hAnsi="Arial" w:cs="Arial"/>
          <w:bCs w:val="0"/>
          <w:i w:val="0"/>
        </w:rPr>
        <w:t xml:space="preserve">Newsletter und </w:t>
      </w:r>
      <w:r w:rsidR="00825662" w:rsidRPr="005856B1">
        <w:rPr>
          <w:rFonts w:ascii="Arial" w:hAnsi="Arial" w:cs="Arial"/>
          <w:bCs w:val="0"/>
          <w:i w:val="0"/>
        </w:rPr>
        <w:t>Jahresberichte</w:t>
      </w:r>
      <w:bookmarkEnd w:id="35"/>
      <w:r w:rsidR="00825662" w:rsidRPr="005856B1">
        <w:rPr>
          <w:rFonts w:ascii="Arial" w:hAnsi="Arial" w:cs="Arial"/>
          <w:bCs w:val="0"/>
          <w:i w:val="0"/>
        </w:rPr>
        <w:t xml:space="preserve"> </w:t>
      </w:r>
    </w:p>
    <w:p w:rsidR="007D32D7" w:rsidRPr="005856B1" w:rsidRDefault="00C53342" w:rsidP="00971363">
      <w:pPr>
        <w:rPr>
          <w:rFonts w:ascii="Arial" w:hAnsi="Arial" w:cs="Arial"/>
        </w:rPr>
      </w:pPr>
      <w:r w:rsidRPr="005856B1">
        <w:rPr>
          <w:rFonts w:ascii="Arial" w:hAnsi="Arial" w:cs="Arial"/>
        </w:rPr>
        <w:t xml:space="preserve">In Newsletter und Mailinglisten können Informationen per Mail an einen grösseren Adressatenkreis </w:t>
      </w:r>
      <w:r w:rsidR="00300343" w:rsidRPr="005856B1">
        <w:rPr>
          <w:rFonts w:ascii="Arial" w:hAnsi="Arial" w:cs="Arial"/>
        </w:rPr>
        <w:t xml:space="preserve">(eigene Datenbank, Datenbank der Zielgruppenorganisationen) </w:t>
      </w:r>
      <w:r w:rsidRPr="005856B1">
        <w:rPr>
          <w:rFonts w:ascii="Arial" w:hAnsi="Arial" w:cs="Arial"/>
        </w:rPr>
        <w:t xml:space="preserve">versendet werden. Der Aufwand </w:t>
      </w:r>
      <w:r w:rsidR="009835E9" w:rsidRPr="005856B1">
        <w:rPr>
          <w:rFonts w:ascii="Arial" w:hAnsi="Arial" w:cs="Arial"/>
        </w:rPr>
        <w:t xml:space="preserve">für die Herstellung </w:t>
      </w:r>
      <w:r w:rsidR="00A40720" w:rsidRPr="005856B1">
        <w:rPr>
          <w:rFonts w:ascii="Arial" w:hAnsi="Arial" w:cs="Arial"/>
        </w:rPr>
        <w:t xml:space="preserve">eines </w:t>
      </w:r>
      <w:r w:rsidR="009835E9" w:rsidRPr="005856B1">
        <w:rPr>
          <w:rFonts w:ascii="Arial" w:hAnsi="Arial" w:cs="Arial"/>
        </w:rPr>
        <w:t xml:space="preserve">regelmässig erscheinenden </w:t>
      </w:r>
      <w:r w:rsidRPr="005856B1">
        <w:rPr>
          <w:rFonts w:ascii="Arial" w:hAnsi="Arial" w:cs="Arial"/>
        </w:rPr>
        <w:t>Newsletter</w:t>
      </w:r>
      <w:r w:rsidR="00A40720" w:rsidRPr="005856B1">
        <w:rPr>
          <w:rFonts w:ascii="Arial" w:hAnsi="Arial" w:cs="Arial"/>
        </w:rPr>
        <w:t>s</w:t>
      </w:r>
      <w:r w:rsidRPr="005856B1">
        <w:rPr>
          <w:rFonts w:ascii="Arial" w:hAnsi="Arial" w:cs="Arial"/>
        </w:rPr>
        <w:t xml:space="preserve"> darf </w:t>
      </w:r>
      <w:r w:rsidR="00971363" w:rsidRPr="005856B1">
        <w:rPr>
          <w:rFonts w:ascii="Arial" w:hAnsi="Arial" w:cs="Arial"/>
        </w:rPr>
        <w:t>nicht</w:t>
      </w:r>
      <w:r w:rsidRPr="005856B1">
        <w:rPr>
          <w:rFonts w:ascii="Arial" w:hAnsi="Arial" w:cs="Arial"/>
        </w:rPr>
        <w:t xml:space="preserve"> unterschätzt werden. Ebenso ist die Sammlung und Pflege von Adressdaten aufwändig. </w:t>
      </w:r>
    </w:p>
    <w:p w:rsidR="00825662" w:rsidRPr="005856B1" w:rsidRDefault="00825662" w:rsidP="00971363">
      <w:pPr>
        <w:rPr>
          <w:rFonts w:ascii="Arial" w:hAnsi="Arial" w:cs="Arial"/>
        </w:rPr>
      </w:pPr>
      <w:r w:rsidRPr="005856B1">
        <w:rPr>
          <w:rFonts w:ascii="Arial" w:hAnsi="Arial" w:cs="Arial"/>
        </w:rPr>
        <w:t xml:space="preserve">Beiträge in Jahresberichten und Jahresprogrammen sind ideale Instrumente für die Kommunikation. </w:t>
      </w:r>
      <w:r w:rsidR="0076191D" w:rsidRPr="005856B1">
        <w:rPr>
          <w:rFonts w:ascii="Arial" w:hAnsi="Arial" w:cs="Arial"/>
        </w:rPr>
        <w:t>Die Bil</w:t>
      </w:r>
      <w:r w:rsidR="00AD6DB3">
        <w:rPr>
          <w:rFonts w:ascii="Arial" w:hAnsi="Arial" w:cs="Arial"/>
        </w:rPr>
        <w:t>d</w:t>
      </w:r>
      <w:r w:rsidR="0076191D" w:rsidRPr="005856B1">
        <w:rPr>
          <w:rFonts w:ascii="Arial" w:hAnsi="Arial" w:cs="Arial"/>
        </w:rPr>
        <w:t>ungslandschaft</w:t>
      </w:r>
      <w:r w:rsidRPr="005856B1">
        <w:rPr>
          <w:rFonts w:ascii="Arial" w:hAnsi="Arial" w:cs="Arial"/>
        </w:rPr>
        <w:t xml:space="preserve"> kann grundsätzlich vorgestellt werden und</w:t>
      </w:r>
      <w:r w:rsidR="00720405" w:rsidRPr="005856B1">
        <w:rPr>
          <w:rFonts w:ascii="Arial" w:hAnsi="Arial" w:cs="Arial"/>
        </w:rPr>
        <w:t xml:space="preserve"> in einem weiteren Jahr ein Upd</w:t>
      </w:r>
      <w:r w:rsidRPr="005856B1">
        <w:rPr>
          <w:rFonts w:ascii="Arial" w:hAnsi="Arial" w:cs="Arial"/>
        </w:rPr>
        <w:t xml:space="preserve">ate </w:t>
      </w:r>
      <w:r w:rsidRPr="005856B1">
        <w:rPr>
          <w:rFonts w:ascii="Arial" w:hAnsi="Arial" w:cs="Arial"/>
        </w:rPr>
        <w:lastRenderedPageBreak/>
        <w:t xml:space="preserve">gegeben werden. Jahresbericht schauen grundsätzlich zurück und berichten, was </w:t>
      </w:r>
      <w:r w:rsidR="002B231F" w:rsidRPr="005856B1">
        <w:rPr>
          <w:rFonts w:ascii="Arial" w:hAnsi="Arial" w:cs="Arial"/>
        </w:rPr>
        <w:t>im vergangenen Jahr</w:t>
      </w:r>
      <w:r w:rsidRPr="005856B1">
        <w:rPr>
          <w:rFonts w:ascii="Arial" w:hAnsi="Arial" w:cs="Arial"/>
        </w:rPr>
        <w:t xml:space="preserve"> erreicht wurde.</w:t>
      </w:r>
    </w:p>
    <w:p w:rsidR="00B433E9" w:rsidRPr="005856B1" w:rsidRDefault="00B433E9" w:rsidP="00B433E9">
      <w:pPr>
        <w:pStyle w:val="berschrift3"/>
        <w:rPr>
          <w:rFonts w:ascii="Arial" w:hAnsi="Arial" w:cs="Arial"/>
          <w:bCs w:val="0"/>
          <w:i w:val="0"/>
        </w:rPr>
      </w:pPr>
      <w:bookmarkStart w:id="36" w:name="_Toc33452834"/>
      <w:r w:rsidRPr="005856B1">
        <w:rPr>
          <w:rFonts w:ascii="Arial" w:hAnsi="Arial" w:cs="Arial"/>
          <w:bCs w:val="0"/>
          <w:i w:val="0"/>
        </w:rPr>
        <w:t>Medienmitteilungen</w:t>
      </w:r>
      <w:bookmarkEnd w:id="36"/>
    </w:p>
    <w:p w:rsidR="00B433E9" w:rsidRPr="005856B1" w:rsidRDefault="002B231F" w:rsidP="00743610">
      <w:pPr>
        <w:pStyle w:val="Zitat"/>
        <w:rPr>
          <w:rFonts w:ascii="Arial" w:hAnsi="Arial" w:cs="Arial"/>
          <w:i w:val="0"/>
        </w:rPr>
      </w:pPr>
      <w:r w:rsidRPr="005856B1">
        <w:rPr>
          <w:rFonts w:ascii="Arial" w:hAnsi="Arial" w:cs="Arial"/>
          <w:i w:val="0"/>
        </w:rPr>
        <w:t xml:space="preserve">Im Programm Bildungslandschaft Schweiz ist </w:t>
      </w:r>
      <w:r w:rsidR="00B433E9" w:rsidRPr="005856B1">
        <w:rPr>
          <w:rFonts w:ascii="Arial" w:hAnsi="Arial" w:cs="Arial"/>
          <w:i w:val="0"/>
        </w:rPr>
        <w:t>die Erfahrung gemacht</w:t>
      </w:r>
      <w:r w:rsidRPr="005856B1">
        <w:rPr>
          <w:rFonts w:ascii="Arial" w:hAnsi="Arial" w:cs="Arial"/>
          <w:i w:val="0"/>
        </w:rPr>
        <w:t xml:space="preserve"> worden</w:t>
      </w:r>
      <w:r w:rsidR="00B433E9" w:rsidRPr="005856B1">
        <w:rPr>
          <w:rFonts w:ascii="Arial" w:hAnsi="Arial" w:cs="Arial"/>
          <w:i w:val="0"/>
        </w:rPr>
        <w:t>, dass die lokalen Medien sehr an den Bildungslandschaf</w:t>
      </w:r>
      <w:r w:rsidRPr="005856B1">
        <w:rPr>
          <w:rFonts w:ascii="Arial" w:hAnsi="Arial" w:cs="Arial"/>
          <w:i w:val="0"/>
        </w:rPr>
        <w:t>ten</w:t>
      </w:r>
      <w:r w:rsidR="00B433E9" w:rsidRPr="005856B1">
        <w:rPr>
          <w:rFonts w:ascii="Arial" w:hAnsi="Arial" w:cs="Arial"/>
          <w:i w:val="0"/>
        </w:rPr>
        <w:t xml:space="preserve"> interessiert sind.</w:t>
      </w:r>
      <w:r w:rsidRPr="005856B1">
        <w:rPr>
          <w:rFonts w:ascii="Arial" w:hAnsi="Arial" w:cs="Arial"/>
          <w:i w:val="0"/>
        </w:rPr>
        <w:t xml:space="preserve"> Es empfiehlt sich daher</w:t>
      </w:r>
      <w:r w:rsidR="00B433E9" w:rsidRPr="005856B1">
        <w:rPr>
          <w:rFonts w:ascii="Arial" w:hAnsi="Arial" w:cs="Arial"/>
          <w:i w:val="0"/>
        </w:rPr>
        <w:t xml:space="preserve">, die lokalen und regionalen Medien stets aktiv zu informieren und sie an Veranstaltungen – wie </w:t>
      </w:r>
      <w:proofErr w:type="gramStart"/>
      <w:r w:rsidR="00B433E9" w:rsidRPr="005856B1">
        <w:rPr>
          <w:rFonts w:ascii="Arial" w:hAnsi="Arial" w:cs="Arial"/>
          <w:i w:val="0"/>
        </w:rPr>
        <w:t>das Kick-off</w:t>
      </w:r>
      <w:proofErr w:type="gramEnd"/>
      <w:r w:rsidR="00B433E9" w:rsidRPr="005856B1">
        <w:rPr>
          <w:rFonts w:ascii="Arial" w:hAnsi="Arial" w:cs="Arial"/>
          <w:i w:val="0"/>
        </w:rPr>
        <w:t xml:space="preserve"> – einzuladen. </w:t>
      </w:r>
    </w:p>
    <w:p w:rsidR="00B433E9" w:rsidRPr="005856B1" w:rsidRDefault="00B433E9" w:rsidP="00B433E9">
      <w:pPr>
        <w:rPr>
          <w:rFonts w:ascii="Arial" w:hAnsi="Arial" w:cs="Arial"/>
        </w:rPr>
      </w:pPr>
      <w:r w:rsidRPr="005856B1">
        <w:rPr>
          <w:rFonts w:ascii="Arial" w:hAnsi="Arial" w:cs="Arial"/>
        </w:rPr>
        <w:t xml:space="preserve">Die Medienschaffenden benötigen für ihre Berichterstattung jeweils eine Neuigkeit als «Aufhänger», diese Neuigkeiten entsprechen den </w:t>
      </w:r>
      <w:r w:rsidR="002B231F" w:rsidRPr="005856B1">
        <w:rPr>
          <w:rFonts w:ascii="Arial" w:hAnsi="Arial" w:cs="Arial"/>
        </w:rPr>
        <w:t>M</w:t>
      </w:r>
      <w:r w:rsidRPr="005856B1">
        <w:rPr>
          <w:rFonts w:ascii="Arial" w:hAnsi="Arial" w:cs="Arial"/>
        </w:rPr>
        <w:t xml:space="preserve">eilensteinen. Weiter kann die etablierte Bildungslandschaft in einem Portrait oder einer Reportage gezeigt werden. </w:t>
      </w:r>
    </w:p>
    <w:p w:rsidR="00B433E9" w:rsidRPr="005856B1" w:rsidRDefault="00B433E9" w:rsidP="00743610">
      <w:pPr>
        <w:pStyle w:val="Zitat"/>
        <w:rPr>
          <w:rFonts w:ascii="Arial" w:hAnsi="Arial" w:cs="Arial"/>
          <w:i w:val="0"/>
          <w:noProof/>
          <w:lang w:eastAsia="de-CH"/>
        </w:rPr>
      </w:pPr>
      <w:r w:rsidRPr="005856B1">
        <w:rPr>
          <w:rFonts w:ascii="Arial" w:hAnsi="Arial" w:cs="Arial"/>
          <w:i w:val="0"/>
          <w:noProof/>
          <w:lang w:eastAsia="de-CH"/>
        </w:rPr>
        <w:t xml:space="preserve">Untenstehende Tabelle dient als Baugerüst für eine Medienmitteilung </w:t>
      </w:r>
      <w:r w:rsidR="0076191D" w:rsidRPr="005856B1">
        <w:rPr>
          <w:rFonts w:ascii="Arial" w:hAnsi="Arial" w:cs="Arial"/>
          <w:i w:val="0"/>
          <w:noProof/>
          <w:lang w:eastAsia="de-CH"/>
        </w:rPr>
        <w:t>zur Bildungslandschaft</w:t>
      </w:r>
      <w:r w:rsidRPr="005856B1">
        <w:rPr>
          <w:rFonts w:ascii="Arial" w:hAnsi="Arial" w:cs="Arial"/>
          <w:i w:val="0"/>
          <w:noProof/>
          <w:lang w:eastAsia="de-CH"/>
        </w:rPr>
        <w:t>. Je prägnanter diese Informationen gefasst sind, desto besser. Eine Medienmitteilung soll nicht länger als eine A4-Seite sein.</w:t>
      </w:r>
      <w:r w:rsidR="00FA1D96">
        <w:rPr>
          <w:rFonts w:ascii="Arial" w:hAnsi="Arial" w:cs="Arial"/>
          <w:i w:val="0"/>
          <w:noProof/>
          <w:lang w:eastAsia="de-CH"/>
        </w:rPr>
        <w:t xml:space="preserve"> </w:t>
      </w:r>
      <w:r w:rsidR="00FA1D96" w:rsidRPr="00FA1D96">
        <w:rPr>
          <w:rFonts w:ascii="Arial" w:hAnsi="Arial" w:cs="Arial"/>
          <w:i w:val="0"/>
          <w:noProof/>
          <w:lang w:eastAsia="de-CH"/>
        </w:rPr>
        <w:t>Im Anhang II dieses Dokumentes finden Sie eine Mustermedienmitteilung.</w:t>
      </w:r>
    </w:p>
    <w:p w:rsidR="00B85EA0" w:rsidRPr="005856B1" w:rsidRDefault="00B85EA0" w:rsidP="00B85EA0">
      <w:pPr>
        <w:rPr>
          <w:rFonts w:ascii="Arial" w:hAnsi="Arial" w:cs="Arial"/>
          <w:lang w:eastAsia="de-CH"/>
        </w:rPr>
      </w:pPr>
    </w:p>
    <w:tbl>
      <w:tblPr>
        <w:tblStyle w:val="Tabellenraster"/>
        <w:tblW w:w="9240" w:type="dxa"/>
        <w:tblLayout w:type="fixed"/>
        <w:tblLook w:val="04A0" w:firstRow="1" w:lastRow="0" w:firstColumn="1" w:lastColumn="0" w:noHBand="0" w:noVBand="1"/>
      </w:tblPr>
      <w:tblGrid>
        <w:gridCol w:w="1384"/>
        <w:gridCol w:w="7856"/>
      </w:tblGrid>
      <w:tr w:rsidR="00B433E9" w:rsidRPr="005856B1" w:rsidTr="002458C0">
        <w:tc>
          <w:tcPr>
            <w:tcW w:w="1384" w:type="dxa"/>
          </w:tcPr>
          <w:p w:rsidR="00B433E9" w:rsidRPr="005856B1" w:rsidRDefault="00B433E9" w:rsidP="00243EEA">
            <w:pPr>
              <w:rPr>
                <w:rFonts w:ascii="Arial" w:hAnsi="Arial" w:cs="Arial"/>
              </w:rPr>
            </w:pPr>
            <w:r w:rsidRPr="005856B1">
              <w:rPr>
                <w:rFonts w:ascii="Arial" w:hAnsi="Arial" w:cs="Arial"/>
              </w:rPr>
              <w:t>Titel</w:t>
            </w:r>
          </w:p>
        </w:tc>
        <w:tc>
          <w:tcPr>
            <w:tcW w:w="7856" w:type="dxa"/>
          </w:tcPr>
          <w:p w:rsidR="00B433E9" w:rsidRPr="005856B1" w:rsidRDefault="00B433E9" w:rsidP="00743610">
            <w:pPr>
              <w:pStyle w:val="Zitat"/>
              <w:rPr>
                <w:rFonts w:ascii="Arial" w:hAnsi="Arial" w:cs="Arial"/>
                <w:i w:val="0"/>
              </w:rPr>
            </w:pPr>
            <w:r w:rsidRPr="005856B1">
              <w:rPr>
                <w:rFonts w:ascii="Arial" w:hAnsi="Arial" w:cs="Arial"/>
                <w:i w:val="0"/>
              </w:rPr>
              <w:t>Setzen Sie den Titel nachdem Sie den Grundtext und den Lead verfasst haben als letz</w:t>
            </w:r>
            <w:r w:rsidR="00743610" w:rsidRPr="005856B1">
              <w:rPr>
                <w:rFonts w:ascii="Arial" w:hAnsi="Arial" w:cs="Arial"/>
                <w:i w:val="0"/>
              </w:rPr>
              <w:t>t</w:t>
            </w:r>
            <w:r w:rsidRPr="005856B1">
              <w:rPr>
                <w:rFonts w:ascii="Arial" w:hAnsi="Arial" w:cs="Arial"/>
                <w:i w:val="0"/>
              </w:rPr>
              <w:t>en Arbeitsschritt. Er sollte das Wort Bildungslandschaft enthalten, informativ sein – und im Idealfall auch Neugierde wecken.</w:t>
            </w:r>
          </w:p>
        </w:tc>
      </w:tr>
      <w:tr w:rsidR="00B433E9" w:rsidRPr="005856B1" w:rsidTr="002458C0">
        <w:tc>
          <w:tcPr>
            <w:tcW w:w="1384" w:type="dxa"/>
          </w:tcPr>
          <w:p w:rsidR="00B433E9" w:rsidRPr="005856B1" w:rsidRDefault="00B433E9" w:rsidP="00243EEA">
            <w:pPr>
              <w:rPr>
                <w:rFonts w:ascii="Arial" w:hAnsi="Arial" w:cs="Arial"/>
              </w:rPr>
            </w:pPr>
            <w:r w:rsidRPr="005856B1">
              <w:rPr>
                <w:rFonts w:ascii="Arial" w:hAnsi="Arial" w:cs="Arial"/>
              </w:rPr>
              <w:t>Lead</w:t>
            </w:r>
          </w:p>
          <w:p w:rsidR="00B433E9" w:rsidRPr="005856B1" w:rsidRDefault="00B433E9" w:rsidP="00243EEA">
            <w:pPr>
              <w:rPr>
                <w:rFonts w:ascii="Arial" w:hAnsi="Arial" w:cs="Arial"/>
                <w:noProof/>
                <w:color w:val="C00418"/>
                <w:lang w:eastAsia="de-CH"/>
              </w:rPr>
            </w:pPr>
          </w:p>
        </w:tc>
        <w:tc>
          <w:tcPr>
            <w:tcW w:w="7856" w:type="dxa"/>
          </w:tcPr>
          <w:p w:rsidR="00B433E9" w:rsidRPr="005856B1" w:rsidRDefault="00B433E9" w:rsidP="00743610">
            <w:pPr>
              <w:pStyle w:val="Zitat"/>
              <w:rPr>
                <w:rFonts w:ascii="Arial" w:hAnsi="Arial" w:cs="Arial"/>
                <w:i w:val="0"/>
              </w:rPr>
            </w:pPr>
            <w:r w:rsidRPr="005856B1">
              <w:rPr>
                <w:rFonts w:ascii="Arial" w:hAnsi="Arial" w:cs="Arial"/>
                <w:i w:val="0"/>
              </w:rPr>
              <w:t>Verfassen Sie den Lead nachdem Sie den Grundtext verfasst haben. Der Lead fasst die wichtigsten Informationen aus dem Grundtext zusammen. (ca. 200 bis 300 Zeichen inkl. Leerzeichen)</w:t>
            </w:r>
          </w:p>
        </w:tc>
      </w:tr>
      <w:tr w:rsidR="00B433E9" w:rsidRPr="005856B1" w:rsidTr="002458C0">
        <w:tc>
          <w:tcPr>
            <w:tcW w:w="1384" w:type="dxa"/>
          </w:tcPr>
          <w:p w:rsidR="00B433E9" w:rsidRPr="005856B1" w:rsidRDefault="00B433E9" w:rsidP="00243EEA">
            <w:pPr>
              <w:rPr>
                <w:rFonts w:ascii="Arial" w:hAnsi="Arial" w:cs="Arial"/>
              </w:rPr>
            </w:pPr>
            <w:r w:rsidRPr="005856B1">
              <w:rPr>
                <w:rFonts w:ascii="Arial" w:hAnsi="Arial" w:cs="Arial"/>
              </w:rPr>
              <w:t>Datum</w:t>
            </w:r>
          </w:p>
        </w:tc>
        <w:tc>
          <w:tcPr>
            <w:tcW w:w="7856" w:type="dxa"/>
          </w:tcPr>
          <w:p w:rsidR="00B433E9" w:rsidRPr="005856B1" w:rsidRDefault="00B433E9" w:rsidP="00743610">
            <w:pPr>
              <w:pStyle w:val="Zitat"/>
              <w:rPr>
                <w:rFonts w:ascii="Arial" w:hAnsi="Arial" w:cs="Arial"/>
                <w:i w:val="0"/>
              </w:rPr>
            </w:pPr>
            <w:r w:rsidRPr="005856B1">
              <w:rPr>
                <w:rFonts w:ascii="Arial" w:hAnsi="Arial" w:cs="Arial"/>
                <w:i w:val="0"/>
              </w:rPr>
              <w:t>Setzen Sie Ort und Datum.</w:t>
            </w:r>
          </w:p>
        </w:tc>
      </w:tr>
      <w:tr w:rsidR="00B433E9" w:rsidRPr="005856B1" w:rsidTr="002458C0">
        <w:tc>
          <w:tcPr>
            <w:tcW w:w="1384" w:type="dxa"/>
          </w:tcPr>
          <w:p w:rsidR="00B433E9" w:rsidRPr="005856B1" w:rsidRDefault="00B433E9" w:rsidP="00243EEA">
            <w:pPr>
              <w:rPr>
                <w:rFonts w:ascii="Arial" w:hAnsi="Arial" w:cs="Arial"/>
              </w:rPr>
            </w:pPr>
            <w:r w:rsidRPr="005856B1">
              <w:rPr>
                <w:rFonts w:ascii="Arial" w:hAnsi="Arial" w:cs="Arial"/>
              </w:rPr>
              <w:t>Grundtext</w:t>
            </w:r>
          </w:p>
        </w:tc>
        <w:tc>
          <w:tcPr>
            <w:tcW w:w="7856" w:type="dxa"/>
          </w:tcPr>
          <w:p w:rsidR="00B433E9" w:rsidRPr="005856B1" w:rsidRDefault="00B433E9" w:rsidP="00743610">
            <w:pPr>
              <w:pStyle w:val="Zitat"/>
              <w:rPr>
                <w:rFonts w:ascii="Arial" w:hAnsi="Arial" w:cs="Arial"/>
                <w:i w:val="0"/>
              </w:rPr>
            </w:pPr>
            <w:r w:rsidRPr="005856B1">
              <w:rPr>
                <w:rFonts w:ascii="Arial" w:hAnsi="Arial" w:cs="Arial"/>
                <w:i w:val="0"/>
              </w:rPr>
              <w:t>Beschreiben Sie Ihre Inhalte anhand der W-Fragen:</w:t>
            </w:r>
          </w:p>
          <w:p w:rsidR="00B433E9" w:rsidRPr="005856B1" w:rsidRDefault="00B433E9" w:rsidP="00743610">
            <w:pPr>
              <w:pStyle w:val="Zitat"/>
              <w:rPr>
                <w:rFonts w:ascii="Arial" w:hAnsi="Arial" w:cs="Arial"/>
                <w:i w:val="0"/>
              </w:rPr>
            </w:pPr>
            <w:r w:rsidRPr="005856B1">
              <w:rPr>
                <w:rFonts w:ascii="Arial" w:hAnsi="Arial" w:cs="Arial"/>
                <w:i w:val="0"/>
              </w:rPr>
              <w:t xml:space="preserve">Warum (braucht es </w:t>
            </w:r>
            <w:r w:rsidR="002458C0" w:rsidRPr="005856B1">
              <w:rPr>
                <w:rFonts w:ascii="Arial" w:hAnsi="Arial" w:cs="Arial"/>
                <w:i w:val="0"/>
              </w:rPr>
              <w:t>die</w:t>
            </w:r>
            <w:r w:rsidRPr="005856B1">
              <w:rPr>
                <w:rFonts w:ascii="Arial" w:hAnsi="Arial" w:cs="Arial"/>
                <w:i w:val="0"/>
              </w:rPr>
              <w:t xml:space="preserve"> Bildungslandschafts)?</w:t>
            </w:r>
          </w:p>
          <w:p w:rsidR="00B433E9" w:rsidRPr="005856B1" w:rsidRDefault="00B433E9" w:rsidP="00743610">
            <w:pPr>
              <w:pStyle w:val="Zitat"/>
              <w:rPr>
                <w:rFonts w:ascii="Arial" w:hAnsi="Arial" w:cs="Arial"/>
                <w:i w:val="0"/>
              </w:rPr>
            </w:pPr>
            <w:r w:rsidRPr="005856B1">
              <w:rPr>
                <w:rFonts w:ascii="Arial" w:hAnsi="Arial" w:cs="Arial"/>
                <w:i w:val="0"/>
              </w:rPr>
              <w:t>Wozu? (Welche Ziele sollen erreicht werden?)</w:t>
            </w:r>
          </w:p>
          <w:p w:rsidR="00B433E9" w:rsidRPr="005856B1" w:rsidRDefault="00B433E9" w:rsidP="00743610">
            <w:pPr>
              <w:pStyle w:val="Zitat"/>
              <w:rPr>
                <w:rFonts w:ascii="Arial" w:hAnsi="Arial" w:cs="Arial"/>
                <w:i w:val="0"/>
              </w:rPr>
            </w:pPr>
            <w:r w:rsidRPr="005856B1">
              <w:rPr>
                <w:rFonts w:ascii="Arial" w:hAnsi="Arial" w:cs="Arial"/>
                <w:i w:val="0"/>
              </w:rPr>
              <w:t>Was (ist konkret geplant; Meilensteine)?</w:t>
            </w:r>
          </w:p>
          <w:p w:rsidR="00B433E9" w:rsidRPr="005856B1" w:rsidRDefault="00B433E9" w:rsidP="00743610">
            <w:pPr>
              <w:pStyle w:val="Zitat"/>
              <w:rPr>
                <w:rFonts w:ascii="Arial" w:hAnsi="Arial" w:cs="Arial"/>
                <w:i w:val="0"/>
              </w:rPr>
            </w:pPr>
            <w:r w:rsidRPr="005856B1">
              <w:rPr>
                <w:rFonts w:ascii="Arial" w:hAnsi="Arial" w:cs="Arial"/>
                <w:i w:val="0"/>
              </w:rPr>
              <w:t xml:space="preserve">Wer (ist in </w:t>
            </w:r>
            <w:r w:rsidR="002458C0" w:rsidRPr="005856B1">
              <w:rPr>
                <w:rFonts w:ascii="Arial" w:hAnsi="Arial" w:cs="Arial"/>
                <w:i w:val="0"/>
              </w:rPr>
              <w:t xml:space="preserve">die Bildungslandschaft </w:t>
            </w:r>
            <w:r w:rsidRPr="005856B1">
              <w:rPr>
                <w:rFonts w:ascii="Arial" w:hAnsi="Arial" w:cs="Arial"/>
                <w:i w:val="0"/>
              </w:rPr>
              <w:t>involviert)?</w:t>
            </w:r>
          </w:p>
          <w:p w:rsidR="00B433E9" w:rsidRPr="005856B1" w:rsidRDefault="00B433E9" w:rsidP="00743610">
            <w:pPr>
              <w:pStyle w:val="Zitat"/>
              <w:rPr>
                <w:rFonts w:ascii="Arial" w:hAnsi="Arial" w:cs="Arial"/>
                <w:i w:val="0"/>
              </w:rPr>
            </w:pPr>
            <w:r w:rsidRPr="005856B1">
              <w:rPr>
                <w:rFonts w:ascii="Arial" w:hAnsi="Arial" w:cs="Arial"/>
                <w:i w:val="0"/>
              </w:rPr>
              <w:t>Wann (</w:t>
            </w:r>
            <w:r w:rsidR="002458C0" w:rsidRPr="005856B1">
              <w:rPr>
                <w:rFonts w:ascii="Arial" w:hAnsi="Arial" w:cs="Arial"/>
                <w:i w:val="0"/>
              </w:rPr>
              <w:t>findet etwas statt</w:t>
            </w:r>
            <w:r w:rsidRPr="005856B1">
              <w:rPr>
                <w:rFonts w:ascii="Arial" w:hAnsi="Arial" w:cs="Arial"/>
                <w:i w:val="0"/>
              </w:rPr>
              <w:t>)?</w:t>
            </w:r>
          </w:p>
        </w:tc>
      </w:tr>
      <w:tr w:rsidR="00B433E9" w:rsidRPr="005856B1" w:rsidTr="002458C0">
        <w:tc>
          <w:tcPr>
            <w:tcW w:w="1384" w:type="dxa"/>
          </w:tcPr>
          <w:p w:rsidR="00B433E9" w:rsidRPr="005856B1" w:rsidRDefault="00B433E9" w:rsidP="00243EEA">
            <w:pPr>
              <w:rPr>
                <w:rFonts w:ascii="Arial" w:hAnsi="Arial" w:cs="Arial"/>
              </w:rPr>
            </w:pPr>
            <w:r w:rsidRPr="005856B1">
              <w:rPr>
                <w:rFonts w:ascii="Arial" w:hAnsi="Arial" w:cs="Arial"/>
              </w:rPr>
              <w:t>Kontakt</w:t>
            </w:r>
          </w:p>
        </w:tc>
        <w:tc>
          <w:tcPr>
            <w:tcW w:w="7856" w:type="dxa"/>
          </w:tcPr>
          <w:p w:rsidR="00B433E9" w:rsidRPr="005856B1" w:rsidRDefault="00B433E9" w:rsidP="00743610">
            <w:pPr>
              <w:pStyle w:val="Zitat"/>
              <w:rPr>
                <w:rFonts w:ascii="Arial" w:hAnsi="Arial" w:cs="Arial"/>
                <w:i w:val="0"/>
              </w:rPr>
            </w:pPr>
            <w:r w:rsidRPr="005856B1">
              <w:rPr>
                <w:rFonts w:ascii="Arial" w:hAnsi="Arial" w:cs="Arial"/>
                <w:i w:val="0"/>
              </w:rPr>
              <w:t>Geben Sie einen Kontakt an, wo weitere Informationen eingeholt werden können.</w:t>
            </w:r>
          </w:p>
        </w:tc>
      </w:tr>
    </w:tbl>
    <w:p w:rsidR="00B433E9" w:rsidRPr="005856B1" w:rsidRDefault="00B433E9" w:rsidP="00B433E9">
      <w:pPr>
        <w:rPr>
          <w:rFonts w:ascii="Arial" w:hAnsi="Arial" w:cs="Arial"/>
        </w:rPr>
      </w:pPr>
    </w:p>
    <w:p w:rsidR="00300343" w:rsidRPr="005856B1" w:rsidRDefault="00CB4295" w:rsidP="00971363">
      <w:pPr>
        <w:pStyle w:val="berschrift3"/>
        <w:rPr>
          <w:rFonts w:ascii="Arial" w:hAnsi="Arial" w:cs="Arial"/>
          <w:bCs w:val="0"/>
          <w:i w:val="0"/>
        </w:rPr>
      </w:pPr>
      <w:bookmarkStart w:id="37" w:name="_Toc33452835"/>
      <w:r w:rsidRPr="005856B1">
        <w:rPr>
          <w:rFonts w:ascii="Arial" w:hAnsi="Arial" w:cs="Arial"/>
          <w:bCs w:val="0"/>
          <w:i w:val="0"/>
        </w:rPr>
        <w:t>Drucksachen</w:t>
      </w:r>
      <w:bookmarkEnd w:id="37"/>
      <w:r w:rsidRPr="005856B1">
        <w:rPr>
          <w:rFonts w:ascii="Arial" w:hAnsi="Arial" w:cs="Arial"/>
          <w:bCs w:val="0"/>
          <w:i w:val="0"/>
        </w:rPr>
        <w:t xml:space="preserve"> </w:t>
      </w:r>
    </w:p>
    <w:p w:rsidR="009F649D" w:rsidRPr="005856B1" w:rsidRDefault="00300343" w:rsidP="00971363">
      <w:pPr>
        <w:rPr>
          <w:rFonts w:ascii="Arial" w:hAnsi="Arial" w:cs="Arial"/>
        </w:rPr>
      </w:pPr>
      <w:r w:rsidRPr="005856B1">
        <w:rPr>
          <w:rFonts w:ascii="Arial" w:hAnsi="Arial" w:cs="Arial"/>
        </w:rPr>
        <w:t>Der Aufwand</w:t>
      </w:r>
      <w:r w:rsidR="009F649D" w:rsidRPr="005856B1">
        <w:rPr>
          <w:rFonts w:ascii="Arial" w:hAnsi="Arial" w:cs="Arial"/>
        </w:rPr>
        <w:t xml:space="preserve"> und die Kosten</w:t>
      </w:r>
      <w:r w:rsidRPr="005856B1">
        <w:rPr>
          <w:rFonts w:ascii="Arial" w:hAnsi="Arial" w:cs="Arial"/>
        </w:rPr>
        <w:t xml:space="preserve"> für die Produktion</w:t>
      </w:r>
      <w:r w:rsidR="00C14637" w:rsidRPr="005856B1">
        <w:rPr>
          <w:rFonts w:ascii="Arial" w:hAnsi="Arial" w:cs="Arial"/>
        </w:rPr>
        <w:t xml:space="preserve"> (sowie allenfalls den Versand)</w:t>
      </w:r>
      <w:r w:rsidRPr="005856B1">
        <w:rPr>
          <w:rFonts w:ascii="Arial" w:hAnsi="Arial" w:cs="Arial"/>
        </w:rPr>
        <w:t xml:space="preserve"> von Drucksachen </w:t>
      </w:r>
      <w:r w:rsidR="009F649D" w:rsidRPr="005856B1">
        <w:rPr>
          <w:rFonts w:ascii="Arial" w:hAnsi="Arial" w:cs="Arial"/>
        </w:rPr>
        <w:t>sind</w:t>
      </w:r>
      <w:r w:rsidRPr="005856B1">
        <w:rPr>
          <w:rFonts w:ascii="Arial" w:hAnsi="Arial" w:cs="Arial"/>
        </w:rPr>
        <w:t xml:space="preserve"> im Vergleich zu elektronischen Dokumenten sehr hoch.</w:t>
      </w:r>
      <w:r w:rsidR="009F649D" w:rsidRPr="005856B1">
        <w:rPr>
          <w:rFonts w:ascii="Arial" w:hAnsi="Arial" w:cs="Arial"/>
        </w:rPr>
        <w:t xml:space="preserve"> Der Entscheid, eine Information in einer Drucksache zu kommunizieren, basiert deshalb auf der Kenntnis des genauen Verwendungszwecks und der entsprechende</w:t>
      </w:r>
      <w:r w:rsidR="005A2842" w:rsidRPr="005856B1">
        <w:rPr>
          <w:rFonts w:ascii="Arial" w:hAnsi="Arial" w:cs="Arial"/>
        </w:rPr>
        <w:t>n</w:t>
      </w:r>
      <w:r w:rsidR="009F649D" w:rsidRPr="005856B1">
        <w:rPr>
          <w:rFonts w:ascii="Arial" w:hAnsi="Arial" w:cs="Arial"/>
        </w:rPr>
        <w:t xml:space="preserve"> Auflage.</w:t>
      </w:r>
    </w:p>
    <w:p w:rsidR="0088793C" w:rsidRPr="005856B1" w:rsidRDefault="00C14637" w:rsidP="00971363">
      <w:pPr>
        <w:rPr>
          <w:rFonts w:ascii="Arial" w:hAnsi="Arial" w:cs="Arial"/>
        </w:rPr>
      </w:pPr>
      <w:r w:rsidRPr="005856B1">
        <w:rPr>
          <w:rFonts w:ascii="Arial" w:hAnsi="Arial" w:cs="Arial"/>
        </w:rPr>
        <w:t>Je nach Verwendungszweck sind unterschiedliche Drucksac</w:t>
      </w:r>
      <w:r w:rsidR="005A2842" w:rsidRPr="005856B1">
        <w:rPr>
          <w:rFonts w:ascii="Arial" w:hAnsi="Arial" w:cs="Arial"/>
        </w:rPr>
        <w:t xml:space="preserve">hen sinnvoll. Dazu gehören </w:t>
      </w:r>
      <w:r w:rsidR="00423EB8" w:rsidRPr="005856B1">
        <w:rPr>
          <w:rFonts w:ascii="Arial" w:hAnsi="Arial" w:cs="Arial"/>
        </w:rPr>
        <w:t>beispielsweise</w:t>
      </w:r>
      <w:r w:rsidR="005A2842" w:rsidRPr="005856B1">
        <w:rPr>
          <w:rFonts w:ascii="Arial" w:hAnsi="Arial" w:cs="Arial"/>
        </w:rPr>
        <w:t xml:space="preserve"> </w:t>
      </w:r>
      <w:proofErr w:type="spellStart"/>
      <w:r w:rsidR="00180CD7" w:rsidRPr="005856B1">
        <w:rPr>
          <w:rFonts w:ascii="Arial" w:hAnsi="Arial" w:cs="Arial"/>
        </w:rPr>
        <w:t>Factsheets</w:t>
      </w:r>
      <w:proofErr w:type="spellEnd"/>
      <w:r w:rsidR="00CB4295" w:rsidRPr="005856B1">
        <w:rPr>
          <w:rFonts w:ascii="Arial" w:hAnsi="Arial" w:cs="Arial"/>
        </w:rPr>
        <w:t xml:space="preserve">, </w:t>
      </w:r>
      <w:r w:rsidR="00825662" w:rsidRPr="005856B1">
        <w:rPr>
          <w:rFonts w:ascii="Arial" w:hAnsi="Arial" w:cs="Arial"/>
        </w:rPr>
        <w:t>Flyer</w:t>
      </w:r>
      <w:r w:rsidR="00CB4295" w:rsidRPr="005856B1">
        <w:rPr>
          <w:rFonts w:ascii="Arial" w:hAnsi="Arial" w:cs="Arial"/>
        </w:rPr>
        <w:t xml:space="preserve">, Einladungen, </w:t>
      </w:r>
      <w:r w:rsidR="00180CD7" w:rsidRPr="005856B1">
        <w:rPr>
          <w:rFonts w:ascii="Arial" w:hAnsi="Arial" w:cs="Arial"/>
        </w:rPr>
        <w:t>Leporello</w:t>
      </w:r>
      <w:r w:rsidR="00825662" w:rsidRPr="005856B1">
        <w:rPr>
          <w:rFonts w:ascii="Arial" w:hAnsi="Arial" w:cs="Arial"/>
        </w:rPr>
        <w:t xml:space="preserve"> (zickzackgefaltetes Druckprodukt)</w:t>
      </w:r>
      <w:r w:rsidR="00180CD7" w:rsidRPr="005856B1">
        <w:rPr>
          <w:rFonts w:ascii="Arial" w:hAnsi="Arial" w:cs="Arial"/>
        </w:rPr>
        <w:t xml:space="preserve">, </w:t>
      </w:r>
      <w:r w:rsidR="00CB4295" w:rsidRPr="005856B1">
        <w:rPr>
          <w:rFonts w:ascii="Arial" w:hAnsi="Arial" w:cs="Arial"/>
        </w:rPr>
        <w:t xml:space="preserve">Broschüren, </w:t>
      </w:r>
      <w:r w:rsidR="0088793C" w:rsidRPr="005856B1">
        <w:rPr>
          <w:rFonts w:ascii="Arial" w:hAnsi="Arial" w:cs="Arial"/>
        </w:rPr>
        <w:t xml:space="preserve">Insbesondere bei </w:t>
      </w:r>
      <w:r w:rsidR="00C8652D" w:rsidRPr="005856B1">
        <w:rPr>
          <w:rFonts w:ascii="Arial" w:hAnsi="Arial" w:cs="Arial"/>
        </w:rPr>
        <w:t>Druck-</w:t>
      </w:r>
      <w:r w:rsidR="0088793C" w:rsidRPr="005856B1">
        <w:rPr>
          <w:rFonts w:ascii="Arial" w:hAnsi="Arial" w:cs="Arial"/>
        </w:rPr>
        <w:t>Produkten ist auf sorgfältige und korrekte Formulierung zu achten. Anders als im Web können gedruckte Texte nicht mehr korrigiert werden.</w:t>
      </w:r>
      <w:r w:rsidR="00955494" w:rsidRPr="005856B1">
        <w:rPr>
          <w:rFonts w:ascii="Arial" w:hAnsi="Arial" w:cs="Arial"/>
        </w:rPr>
        <w:t xml:space="preserve"> </w:t>
      </w:r>
      <w:r w:rsidR="003C7099" w:rsidRPr="005856B1">
        <w:rPr>
          <w:rFonts w:ascii="Arial" w:hAnsi="Arial" w:cs="Arial"/>
        </w:rPr>
        <w:t>Angesichts der hohen Produktionskosten ist ein professionelles Korrektorat (insbesondere bei längeren Texten) sinnvoll.</w:t>
      </w:r>
    </w:p>
    <w:p w:rsidR="00300343" w:rsidRPr="005856B1" w:rsidRDefault="00CB4295" w:rsidP="008E33A4">
      <w:pPr>
        <w:rPr>
          <w:rFonts w:ascii="Arial" w:hAnsi="Arial" w:cs="Arial"/>
        </w:rPr>
      </w:pPr>
      <w:r w:rsidRPr="005856B1">
        <w:rPr>
          <w:rFonts w:ascii="Arial" w:hAnsi="Arial" w:cs="Arial"/>
        </w:rPr>
        <w:t xml:space="preserve">Alle gedruckten Produkte </w:t>
      </w:r>
      <w:r w:rsidR="002B1B42" w:rsidRPr="005856B1">
        <w:rPr>
          <w:rFonts w:ascii="Arial" w:hAnsi="Arial" w:cs="Arial"/>
        </w:rPr>
        <w:t>sollen</w:t>
      </w:r>
      <w:r w:rsidR="00C8652D" w:rsidRPr="005856B1">
        <w:rPr>
          <w:rFonts w:ascii="Arial" w:hAnsi="Arial" w:cs="Arial"/>
        </w:rPr>
        <w:t xml:space="preserve"> zusätzlich</w:t>
      </w:r>
      <w:r w:rsidR="002B1B42" w:rsidRPr="005856B1">
        <w:rPr>
          <w:rFonts w:ascii="Arial" w:hAnsi="Arial" w:cs="Arial"/>
        </w:rPr>
        <w:t xml:space="preserve"> </w:t>
      </w:r>
      <w:r w:rsidR="005A2842" w:rsidRPr="005856B1">
        <w:rPr>
          <w:rFonts w:ascii="Arial" w:hAnsi="Arial" w:cs="Arial"/>
        </w:rPr>
        <w:t xml:space="preserve">auf der </w:t>
      </w:r>
      <w:r w:rsidR="0076191D" w:rsidRPr="005856B1">
        <w:rPr>
          <w:rFonts w:ascii="Arial" w:hAnsi="Arial" w:cs="Arial"/>
        </w:rPr>
        <w:t>Webseite</w:t>
      </w:r>
      <w:r w:rsidR="00C8652D" w:rsidRPr="005856B1">
        <w:rPr>
          <w:rFonts w:ascii="Arial" w:hAnsi="Arial" w:cs="Arial"/>
        </w:rPr>
        <w:t xml:space="preserve"> als PDF-Dokument</w:t>
      </w:r>
      <w:r w:rsidR="005A2842" w:rsidRPr="005856B1">
        <w:rPr>
          <w:rFonts w:ascii="Arial" w:hAnsi="Arial" w:cs="Arial"/>
        </w:rPr>
        <w:t xml:space="preserve"> publiziert</w:t>
      </w:r>
      <w:r w:rsidRPr="005856B1">
        <w:rPr>
          <w:rFonts w:ascii="Arial" w:hAnsi="Arial" w:cs="Arial"/>
        </w:rPr>
        <w:t xml:space="preserve"> </w:t>
      </w:r>
      <w:r w:rsidR="00C8652D" w:rsidRPr="005856B1">
        <w:rPr>
          <w:rFonts w:ascii="Arial" w:hAnsi="Arial" w:cs="Arial"/>
        </w:rPr>
        <w:t>oder</w:t>
      </w:r>
      <w:r w:rsidR="002B1B42" w:rsidRPr="005856B1">
        <w:rPr>
          <w:rFonts w:ascii="Arial" w:hAnsi="Arial" w:cs="Arial"/>
        </w:rPr>
        <w:t xml:space="preserve"> elektronisch verschickt </w:t>
      </w:r>
      <w:r w:rsidRPr="005856B1">
        <w:rPr>
          <w:rFonts w:ascii="Arial" w:hAnsi="Arial" w:cs="Arial"/>
        </w:rPr>
        <w:t>werden</w:t>
      </w:r>
      <w:r w:rsidR="002B1B42" w:rsidRPr="005856B1">
        <w:rPr>
          <w:rFonts w:ascii="Arial" w:hAnsi="Arial" w:cs="Arial"/>
        </w:rPr>
        <w:t xml:space="preserve"> können</w:t>
      </w:r>
      <w:r w:rsidRPr="005856B1">
        <w:rPr>
          <w:rFonts w:ascii="Arial" w:hAnsi="Arial" w:cs="Arial"/>
        </w:rPr>
        <w:t>.</w:t>
      </w:r>
    </w:p>
    <w:p w:rsidR="008E33A4" w:rsidRPr="005856B1" w:rsidRDefault="008E33A4" w:rsidP="008E33A4">
      <w:pPr>
        <w:pStyle w:val="berschrift3"/>
        <w:rPr>
          <w:rFonts w:ascii="Arial" w:hAnsi="Arial" w:cs="Arial"/>
          <w:bCs w:val="0"/>
          <w:i w:val="0"/>
        </w:rPr>
      </w:pPr>
      <w:bookmarkStart w:id="38" w:name="_Toc33452836"/>
      <w:r w:rsidRPr="005856B1">
        <w:rPr>
          <w:rFonts w:ascii="Arial" w:hAnsi="Arial" w:cs="Arial"/>
          <w:bCs w:val="0"/>
          <w:i w:val="0"/>
        </w:rPr>
        <w:t>Bilder</w:t>
      </w:r>
      <w:bookmarkEnd w:id="38"/>
    </w:p>
    <w:p w:rsidR="00300343" w:rsidRPr="005856B1" w:rsidRDefault="00300343" w:rsidP="008E33A4">
      <w:pPr>
        <w:rPr>
          <w:rFonts w:ascii="Arial" w:hAnsi="Arial" w:cs="Arial"/>
        </w:rPr>
      </w:pPr>
      <w:r w:rsidRPr="005856B1">
        <w:rPr>
          <w:rFonts w:ascii="Arial" w:hAnsi="Arial" w:cs="Arial"/>
        </w:rPr>
        <w:t xml:space="preserve">«Ein gutes Bild sagt mehr als </w:t>
      </w:r>
      <w:r w:rsidR="002458C0" w:rsidRPr="005856B1">
        <w:rPr>
          <w:rFonts w:ascii="Arial" w:hAnsi="Arial" w:cs="Arial"/>
        </w:rPr>
        <w:t>tausend</w:t>
      </w:r>
      <w:r w:rsidRPr="005856B1">
        <w:rPr>
          <w:rFonts w:ascii="Arial" w:hAnsi="Arial" w:cs="Arial"/>
        </w:rPr>
        <w:t xml:space="preserve"> Worte.» </w:t>
      </w:r>
      <w:r w:rsidR="00C14637" w:rsidRPr="005856B1">
        <w:rPr>
          <w:rFonts w:ascii="Arial" w:hAnsi="Arial" w:cs="Arial"/>
        </w:rPr>
        <w:t xml:space="preserve">Der Einsatz von </w:t>
      </w:r>
      <w:r w:rsidRPr="005856B1">
        <w:rPr>
          <w:rFonts w:ascii="Arial" w:hAnsi="Arial" w:cs="Arial"/>
        </w:rPr>
        <w:t>Bilder</w:t>
      </w:r>
      <w:r w:rsidR="00C14637" w:rsidRPr="005856B1">
        <w:rPr>
          <w:rFonts w:ascii="Arial" w:hAnsi="Arial" w:cs="Arial"/>
        </w:rPr>
        <w:t>n</w:t>
      </w:r>
      <w:r w:rsidR="0088793C" w:rsidRPr="005856B1">
        <w:rPr>
          <w:rFonts w:ascii="Arial" w:hAnsi="Arial" w:cs="Arial"/>
        </w:rPr>
        <w:t>, Fotos oder Zeichnungen</w:t>
      </w:r>
      <w:r w:rsidR="008E33A4" w:rsidRPr="005856B1">
        <w:rPr>
          <w:rFonts w:ascii="Arial" w:hAnsi="Arial" w:cs="Arial"/>
        </w:rPr>
        <w:t xml:space="preserve"> sowie</w:t>
      </w:r>
      <w:r w:rsidR="00C14637" w:rsidRPr="005856B1">
        <w:rPr>
          <w:rFonts w:ascii="Arial" w:hAnsi="Arial" w:cs="Arial"/>
        </w:rPr>
        <w:t xml:space="preserve"> eine gute Gestaltung verschaffen einer Drucksache</w:t>
      </w:r>
      <w:r w:rsidR="008E33A4" w:rsidRPr="005856B1">
        <w:rPr>
          <w:rFonts w:ascii="Arial" w:hAnsi="Arial" w:cs="Arial"/>
        </w:rPr>
        <w:t xml:space="preserve"> oder einer Internetseite</w:t>
      </w:r>
      <w:r w:rsidR="00C14637" w:rsidRPr="005856B1">
        <w:rPr>
          <w:rFonts w:ascii="Arial" w:hAnsi="Arial" w:cs="Arial"/>
        </w:rPr>
        <w:t xml:space="preserve"> Attraktivität und mehr Aufmerksamkeit. Dazu sind technische </w:t>
      </w:r>
      <w:r w:rsidR="00982831" w:rsidRPr="005856B1">
        <w:rPr>
          <w:rFonts w:ascii="Arial" w:hAnsi="Arial" w:cs="Arial"/>
        </w:rPr>
        <w:t>(</w:t>
      </w:r>
      <w:r w:rsidR="00423EB8" w:rsidRPr="005856B1">
        <w:rPr>
          <w:rFonts w:ascii="Arial" w:hAnsi="Arial" w:cs="Arial"/>
        </w:rPr>
        <w:t>beispielsweise</w:t>
      </w:r>
      <w:r w:rsidR="00982831" w:rsidRPr="005856B1">
        <w:rPr>
          <w:rFonts w:ascii="Arial" w:hAnsi="Arial" w:cs="Arial"/>
        </w:rPr>
        <w:t xml:space="preserve"> </w:t>
      </w:r>
      <w:r w:rsidR="00C8652D" w:rsidRPr="005856B1">
        <w:rPr>
          <w:rFonts w:ascii="Arial" w:hAnsi="Arial" w:cs="Arial"/>
        </w:rPr>
        <w:t>optimale</w:t>
      </w:r>
      <w:r w:rsidR="002B1B42" w:rsidRPr="005856B1">
        <w:rPr>
          <w:rFonts w:ascii="Arial" w:hAnsi="Arial" w:cs="Arial"/>
        </w:rPr>
        <w:t xml:space="preserve"> </w:t>
      </w:r>
      <w:r w:rsidR="00C14637" w:rsidRPr="005856B1">
        <w:rPr>
          <w:rFonts w:ascii="Arial" w:hAnsi="Arial" w:cs="Arial"/>
        </w:rPr>
        <w:t>Bildauflösung</w:t>
      </w:r>
      <w:r w:rsidR="00982831" w:rsidRPr="005856B1">
        <w:rPr>
          <w:rFonts w:ascii="Arial" w:hAnsi="Arial" w:cs="Arial"/>
        </w:rPr>
        <w:t xml:space="preserve">) und formelle </w:t>
      </w:r>
      <w:r w:rsidR="00982831" w:rsidRPr="005856B1">
        <w:rPr>
          <w:rFonts w:ascii="Arial" w:hAnsi="Arial" w:cs="Arial"/>
        </w:rPr>
        <w:lastRenderedPageBreak/>
        <w:t>Vorgaben (</w:t>
      </w:r>
      <w:r w:rsidR="00423EB8" w:rsidRPr="005856B1">
        <w:rPr>
          <w:rFonts w:ascii="Arial" w:hAnsi="Arial" w:cs="Arial"/>
        </w:rPr>
        <w:t>beispielsweise</w:t>
      </w:r>
      <w:r w:rsidR="002B1B42" w:rsidRPr="005856B1">
        <w:rPr>
          <w:rFonts w:ascii="Arial" w:hAnsi="Arial" w:cs="Arial"/>
        </w:rPr>
        <w:t xml:space="preserve"> </w:t>
      </w:r>
      <w:r w:rsidR="00982831" w:rsidRPr="005856B1">
        <w:rPr>
          <w:rFonts w:ascii="Arial" w:hAnsi="Arial" w:cs="Arial"/>
        </w:rPr>
        <w:t>Impressum</w:t>
      </w:r>
      <w:r w:rsidR="00C8652D" w:rsidRPr="005856B1">
        <w:rPr>
          <w:rFonts w:ascii="Arial" w:hAnsi="Arial" w:cs="Arial"/>
        </w:rPr>
        <w:t xml:space="preserve"> mit Nennung der Fotografin</w:t>
      </w:r>
      <w:r w:rsidR="00982831" w:rsidRPr="005856B1">
        <w:rPr>
          <w:rFonts w:ascii="Arial" w:hAnsi="Arial" w:cs="Arial"/>
        </w:rPr>
        <w:t>) zu berücksichtigen.</w:t>
      </w:r>
      <w:r w:rsidR="008E33A4" w:rsidRPr="005856B1">
        <w:rPr>
          <w:rFonts w:ascii="Arial" w:hAnsi="Arial" w:cs="Arial"/>
        </w:rPr>
        <w:t xml:space="preserve"> </w:t>
      </w:r>
      <w:r w:rsidR="00C8652D" w:rsidRPr="005856B1">
        <w:rPr>
          <w:rFonts w:ascii="Arial" w:hAnsi="Arial" w:cs="Arial"/>
        </w:rPr>
        <w:t>Für die Verwendung von Bildern aus dem Internet muss die Erlaubnis der Besitzer eingeholt werden.</w:t>
      </w:r>
    </w:p>
    <w:p w:rsidR="0088793C" w:rsidRPr="005856B1" w:rsidRDefault="0088793C" w:rsidP="00743610">
      <w:pPr>
        <w:pStyle w:val="Zitat"/>
        <w:rPr>
          <w:rFonts w:ascii="Arial" w:hAnsi="Arial" w:cs="Arial"/>
          <w:i w:val="0"/>
        </w:rPr>
      </w:pPr>
      <w:r w:rsidRPr="005856B1">
        <w:rPr>
          <w:rFonts w:ascii="Arial" w:hAnsi="Arial" w:cs="Arial"/>
          <w:i w:val="0"/>
        </w:rPr>
        <w:t xml:space="preserve">Wenn Sie Fotos von Kindern </w:t>
      </w:r>
      <w:r w:rsidR="004F62AF" w:rsidRPr="005856B1">
        <w:rPr>
          <w:rFonts w:ascii="Arial" w:hAnsi="Arial" w:cs="Arial"/>
          <w:i w:val="0"/>
        </w:rPr>
        <w:t>erstellen lassen</w:t>
      </w:r>
      <w:r w:rsidRPr="005856B1">
        <w:rPr>
          <w:rFonts w:ascii="Arial" w:hAnsi="Arial" w:cs="Arial"/>
          <w:i w:val="0"/>
        </w:rPr>
        <w:t>, vergessen Sie nicht, das schriftliche Einverständnis der Eltern für die Verwendung der Fotos einzuholen.</w:t>
      </w:r>
    </w:p>
    <w:p w:rsidR="004A5A6E" w:rsidRPr="005856B1" w:rsidRDefault="004A5A6E" w:rsidP="008E33A4">
      <w:pPr>
        <w:pStyle w:val="berschrift3"/>
        <w:rPr>
          <w:rFonts w:ascii="Arial" w:hAnsi="Arial" w:cs="Arial"/>
          <w:bCs w:val="0"/>
          <w:i w:val="0"/>
        </w:rPr>
      </w:pPr>
      <w:bookmarkStart w:id="39" w:name="_Toc33452837"/>
      <w:r w:rsidRPr="005856B1">
        <w:rPr>
          <w:rFonts w:ascii="Arial" w:hAnsi="Arial" w:cs="Arial"/>
          <w:bCs w:val="0"/>
          <w:i w:val="0"/>
        </w:rPr>
        <w:t>Anschlagbretter</w:t>
      </w:r>
      <w:bookmarkEnd w:id="39"/>
    </w:p>
    <w:p w:rsidR="00710A62" w:rsidRPr="005856B1" w:rsidRDefault="00710A62" w:rsidP="008E33A4">
      <w:pPr>
        <w:rPr>
          <w:rFonts w:ascii="Arial" w:hAnsi="Arial" w:cs="Arial"/>
        </w:rPr>
      </w:pPr>
      <w:r w:rsidRPr="005856B1">
        <w:rPr>
          <w:rFonts w:ascii="Arial" w:hAnsi="Arial" w:cs="Arial"/>
        </w:rPr>
        <w:t xml:space="preserve">An öffentlich zugänglichen Orten (wie Gemeindeverwaltung, Schulen, Postämter, </w:t>
      </w:r>
      <w:r w:rsidR="00E24312" w:rsidRPr="005856B1">
        <w:rPr>
          <w:rFonts w:ascii="Arial" w:hAnsi="Arial" w:cs="Arial"/>
        </w:rPr>
        <w:t>Migros, Coop</w:t>
      </w:r>
      <w:r w:rsidR="00E24312" w:rsidRPr="005856B1" w:rsidDel="00E24312">
        <w:rPr>
          <w:rFonts w:ascii="Arial" w:hAnsi="Arial" w:cs="Arial"/>
        </w:rPr>
        <w:t xml:space="preserve"> </w:t>
      </w:r>
      <w:r w:rsidR="00E24312" w:rsidRPr="005856B1">
        <w:rPr>
          <w:rFonts w:ascii="Arial" w:hAnsi="Arial" w:cs="Arial"/>
        </w:rPr>
        <w:t>..</w:t>
      </w:r>
      <w:r w:rsidRPr="005856B1">
        <w:rPr>
          <w:rFonts w:ascii="Arial" w:hAnsi="Arial" w:cs="Arial"/>
        </w:rPr>
        <w:t>.) können Anschlagbretter genutzt werden, um Informationen zu vermitteln</w:t>
      </w:r>
      <w:r w:rsidR="005C27AF" w:rsidRPr="005856B1">
        <w:rPr>
          <w:rFonts w:ascii="Arial" w:hAnsi="Arial" w:cs="Arial"/>
        </w:rPr>
        <w:t xml:space="preserve"> und </w:t>
      </w:r>
      <w:r w:rsidRPr="005856B1">
        <w:rPr>
          <w:rFonts w:ascii="Arial" w:hAnsi="Arial" w:cs="Arial"/>
        </w:rPr>
        <w:t>auf Veranstaltungen hinzuweisen.</w:t>
      </w:r>
    </w:p>
    <w:p w:rsidR="00997DA1" w:rsidRPr="005856B1" w:rsidRDefault="00CB4295" w:rsidP="008E33A4">
      <w:pPr>
        <w:pStyle w:val="berschrift3"/>
        <w:rPr>
          <w:rFonts w:ascii="Arial" w:hAnsi="Arial" w:cs="Arial"/>
          <w:bCs w:val="0"/>
          <w:i w:val="0"/>
        </w:rPr>
      </w:pPr>
      <w:bookmarkStart w:id="40" w:name="_Toc33452838"/>
      <w:r w:rsidRPr="005856B1">
        <w:rPr>
          <w:rFonts w:ascii="Arial" w:hAnsi="Arial" w:cs="Arial"/>
          <w:bCs w:val="0"/>
          <w:i w:val="0"/>
        </w:rPr>
        <w:t>Videoclip</w:t>
      </w:r>
      <w:bookmarkEnd w:id="40"/>
    </w:p>
    <w:p w:rsidR="00107056" w:rsidRPr="005856B1" w:rsidRDefault="00710A62" w:rsidP="008E33A4">
      <w:pPr>
        <w:rPr>
          <w:rFonts w:ascii="Arial" w:hAnsi="Arial" w:cs="Arial"/>
        </w:rPr>
      </w:pPr>
      <w:r w:rsidRPr="005856B1">
        <w:rPr>
          <w:rFonts w:ascii="Arial" w:hAnsi="Arial" w:cs="Arial"/>
        </w:rPr>
        <w:t>Auf elektronischen Plattformen (</w:t>
      </w:r>
      <w:r w:rsidR="0076191D" w:rsidRPr="005856B1">
        <w:rPr>
          <w:rFonts w:ascii="Arial" w:hAnsi="Arial" w:cs="Arial"/>
        </w:rPr>
        <w:t>Webseite</w:t>
      </w:r>
      <w:r w:rsidRPr="005856B1">
        <w:rPr>
          <w:rFonts w:ascii="Arial" w:hAnsi="Arial" w:cs="Arial"/>
        </w:rPr>
        <w:t xml:space="preserve">, </w:t>
      </w:r>
      <w:proofErr w:type="spellStart"/>
      <w:r w:rsidR="002133AF" w:rsidRPr="005856B1">
        <w:rPr>
          <w:rFonts w:ascii="Arial" w:hAnsi="Arial" w:cs="Arial"/>
        </w:rPr>
        <w:t>Youtube</w:t>
      </w:r>
      <w:proofErr w:type="spellEnd"/>
      <w:r w:rsidRPr="005856B1">
        <w:rPr>
          <w:rFonts w:ascii="Arial" w:hAnsi="Arial" w:cs="Arial"/>
        </w:rPr>
        <w:t xml:space="preserve">) oder für Präsentationen können </w:t>
      </w:r>
      <w:r w:rsidR="002133AF" w:rsidRPr="005856B1">
        <w:rPr>
          <w:rFonts w:ascii="Arial" w:hAnsi="Arial" w:cs="Arial"/>
        </w:rPr>
        <w:t xml:space="preserve">einfache </w:t>
      </w:r>
      <w:r w:rsidRPr="005856B1">
        <w:rPr>
          <w:rFonts w:ascii="Arial" w:hAnsi="Arial" w:cs="Arial"/>
        </w:rPr>
        <w:t>Videoclips (</w:t>
      </w:r>
      <w:r w:rsidR="00423EB8" w:rsidRPr="005856B1">
        <w:rPr>
          <w:rFonts w:ascii="Arial" w:hAnsi="Arial" w:cs="Arial"/>
        </w:rPr>
        <w:t>beispielsweise</w:t>
      </w:r>
      <w:r w:rsidRPr="005856B1">
        <w:rPr>
          <w:rFonts w:ascii="Arial" w:hAnsi="Arial" w:cs="Arial"/>
        </w:rPr>
        <w:t xml:space="preserve"> </w:t>
      </w:r>
      <w:r w:rsidR="002133AF" w:rsidRPr="005856B1">
        <w:rPr>
          <w:rFonts w:ascii="Arial" w:hAnsi="Arial" w:cs="Arial"/>
        </w:rPr>
        <w:t xml:space="preserve">Interviews </w:t>
      </w:r>
      <w:r w:rsidRPr="005856B1">
        <w:rPr>
          <w:rFonts w:ascii="Arial" w:hAnsi="Arial" w:cs="Arial"/>
        </w:rPr>
        <w:t xml:space="preserve">mit Akteuren aus </w:t>
      </w:r>
      <w:r w:rsidR="002458C0" w:rsidRPr="005856B1">
        <w:rPr>
          <w:rFonts w:ascii="Arial" w:hAnsi="Arial" w:cs="Arial"/>
        </w:rPr>
        <w:t>der Bil</w:t>
      </w:r>
      <w:r w:rsidR="0076191D" w:rsidRPr="005856B1">
        <w:rPr>
          <w:rFonts w:ascii="Arial" w:hAnsi="Arial" w:cs="Arial"/>
        </w:rPr>
        <w:t>d</w:t>
      </w:r>
      <w:r w:rsidR="002458C0" w:rsidRPr="005856B1">
        <w:rPr>
          <w:rFonts w:ascii="Arial" w:hAnsi="Arial" w:cs="Arial"/>
        </w:rPr>
        <w:t>ungslandschaft</w:t>
      </w:r>
      <w:r w:rsidR="008E33A4" w:rsidRPr="005856B1">
        <w:rPr>
          <w:rFonts w:ascii="Arial" w:hAnsi="Arial" w:cs="Arial"/>
        </w:rPr>
        <w:t>) eingesetzt werden.</w:t>
      </w:r>
    </w:p>
    <w:p w:rsidR="00BE3DDC" w:rsidRPr="005856B1" w:rsidRDefault="0088793C" w:rsidP="00CB3562">
      <w:pPr>
        <w:pStyle w:val="Zitat"/>
        <w:rPr>
          <w:rFonts w:ascii="Arial" w:hAnsi="Arial" w:cs="Arial"/>
          <w:i w:val="0"/>
        </w:rPr>
      </w:pPr>
      <w:r w:rsidRPr="005856B1">
        <w:rPr>
          <w:rFonts w:ascii="Arial" w:hAnsi="Arial" w:cs="Arial"/>
          <w:i w:val="0"/>
        </w:rPr>
        <w:t>Wenn Sie Videos von Kindern drehen möchten, vergessen Sie nicht, vorher das schriftliche Einverständnis der Eltern für die Verwendung des Videos einzuholen.</w:t>
      </w:r>
    </w:p>
    <w:p w:rsidR="00BE3DDC" w:rsidRPr="005856B1" w:rsidRDefault="00BE3DDC" w:rsidP="00CB3562">
      <w:pPr>
        <w:pStyle w:val="Zitat"/>
        <w:rPr>
          <w:rFonts w:ascii="Arial" w:hAnsi="Arial" w:cs="Arial"/>
          <w:i w:val="0"/>
        </w:rPr>
      </w:pPr>
    </w:p>
    <w:p w:rsidR="00107056" w:rsidRPr="005856B1" w:rsidRDefault="00107056" w:rsidP="00775C1E">
      <w:pPr>
        <w:pStyle w:val="berschrift1"/>
        <w:rPr>
          <w:rFonts w:ascii="Arial" w:hAnsi="Arial" w:cs="Arial"/>
          <w:b w:val="0"/>
          <w:bCs w:val="0"/>
        </w:rPr>
      </w:pPr>
      <w:bookmarkStart w:id="41" w:name="_Toc33452839"/>
      <w:r w:rsidRPr="005856B1">
        <w:rPr>
          <w:rFonts w:ascii="Arial" w:hAnsi="Arial" w:cs="Arial"/>
          <w:b w:val="0"/>
          <w:bCs w:val="0"/>
        </w:rPr>
        <w:t>Ablauf</w:t>
      </w:r>
      <w:r w:rsidR="003F3697" w:rsidRPr="005856B1">
        <w:rPr>
          <w:rFonts w:ascii="Arial" w:hAnsi="Arial" w:cs="Arial"/>
          <w:b w:val="0"/>
          <w:bCs w:val="0"/>
        </w:rPr>
        <w:t xml:space="preserve"> und Zuständigkeiten</w:t>
      </w:r>
      <w:bookmarkEnd w:id="41"/>
    </w:p>
    <w:p w:rsidR="0088793C" w:rsidRPr="005856B1" w:rsidRDefault="003F3697" w:rsidP="00743610">
      <w:pPr>
        <w:pStyle w:val="Zitat"/>
        <w:rPr>
          <w:rFonts w:ascii="Arial" w:hAnsi="Arial" w:cs="Arial"/>
          <w:i w:val="0"/>
        </w:rPr>
      </w:pPr>
      <w:r w:rsidRPr="005856B1">
        <w:rPr>
          <w:rFonts w:ascii="Arial" w:hAnsi="Arial" w:cs="Arial"/>
          <w:i w:val="0"/>
        </w:rPr>
        <w:t xml:space="preserve">Die Kommunikation </w:t>
      </w:r>
      <w:r w:rsidR="002458C0" w:rsidRPr="005856B1">
        <w:rPr>
          <w:rFonts w:ascii="Arial" w:hAnsi="Arial" w:cs="Arial"/>
          <w:i w:val="0"/>
        </w:rPr>
        <w:t>der</w:t>
      </w:r>
      <w:r w:rsidRPr="005856B1">
        <w:rPr>
          <w:rFonts w:ascii="Arial" w:hAnsi="Arial" w:cs="Arial"/>
          <w:i w:val="0"/>
        </w:rPr>
        <w:t xml:space="preserve"> Bildungslandschaft soll nach einem festgelegten Plan </w:t>
      </w:r>
      <w:r w:rsidR="009B4AA9" w:rsidRPr="005856B1">
        <w:rPr>
          <w:rFonts w:ascii="Arial" w:hAnsi="Arial" w:cs="Arial"/>
          <w:i w:val="0"/>
        </w:rPr>
        <w:t>organisiert werden</w:t>
      </w:r>
      <w:r w:rsidRPr="005856B1">
        <w:rPr>
          <w:rFonts w:ascii="Arial" w:hAnsi="Arial" w:cs="Arial"/>
          <w:i w:val="0"/>
        </w:rPr>
        <w:t xml:space="preserve">. </w:t>
      </w:r>
    </w:p>
    <w:p w:rsidR="00926F0A" w:rsidRPr="005856B1" w:rsidRDefault="0088793C" w:rsidP="008E33A4">
      <w:pPr>
        <w:rPr>
          <w:rFonts w:ascii="Arial" w:hAnsi="Arial" w:cs="Arial"/>
        </w:rPr>
      </w:pPr>
      <w:r w:rsidRPr="005856B1">
        <w:rPr>
          <w:rFonts w:ascii="Arial" w:hAnsi="Arial" w:cs="Arial"/>
        </w:rPr>
        <w:t xml:space="preserve">Der folgende Plan zeigt </w:t>
      </w:r>
      <w:r w:rsidR="00C8652D" w:rsidRPr="005856B1">
        <w:rPr>
          <w:rFonts w:ascii="Arial" w:hAnsi="Arial" w:cs="Arial"/>
        </w:rPr>
        <w:t xml:space="preserve">ein Gerüst für </w:t>
      </w:r>
      <w:r w:rsidRPr="005856B1">
        <w:rPr>
          <w:rFonts w:ascii="Arial" w:hAnsi="Arial" w:cs="Arial"/>
        </w:rPr>
        <w:t xml:space="preserve">die Massnahmen im Zeitverlauf und regelt die Zuständigkeit für die Umsetzung innerhalb </w:t>
      </w:r>
      <w:r w:rsidR="0076191D" w:rsidRPr="005856B1">
        <w:rPr>
          <w:rFonts w:ascii="Arial" w:hAnsi="Arial" w:cs="Arial"/>
        </w:rPr>
        <w:t>des Teams</w:t>
      </w:r>
      <w:r w:rsidRPr="005856B1">
        <w:rPr>
          <w:rFonts w:ascii="Arial" w:hAnsi="Arial" w:cs="Arial"/>
        </w:rPr>
        <w:t>.</w:t>
      </w:r>
    </w:p>
    <w:p w:rsidR="0088793C" w:rsidRPr="005856B1" w:rsidRDefault="0088793C" w:rsidP="008E33A4">
      <w:pPr>
        <w:rPr>
          <w:rFonts w:ascii="Arial" w:hAnsi="Arial" w:cs="Arial"/>
        </w:rPr>
      </w:pPr>
    </w:p>
    <w:tbl>
      <w:tblPr>
        <w:tblStyle w:val="Tabellenraster"/>
        <w:tblW w:w="0" w:type="auto"/>
        <w:tblInd w:w="432" w:type="dxa"/>
        <w:tblLayout w:type="fixed"/>
        <w:tblLook w:val="04A0" w:firstRow="1" w:lastRow="0" w:firstColumn="1" w:lastColumn="0" w:noHBand="0" w:noVBand="1"/>
      </w:tblPr>
      <w:tblGrid>
        <w:gridCol w:w="1661"/>
        <w:gridCol w:w="992"/>
        <w:gridCol w:w="992"/>
        <w:gridCol w:w="992"/>
        <w:gridCol w:w="992"/>
        <w:gridCol w:w="992"/>
        <w:gridCol w:w="992"/>
      </w:tblGrid>
      <w:tr w:rsidR="00276794" w:rsidRPr="005856B1" w:rsidTr="00E55D33">
        <w:tc>
          <w:tcPr>
            <w:tcW w:w="1661"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r w:rsidRPr="005856B1">
              <w:rPr>
                <w:rFonts w:ascii="Arial" w:hAnsi="Arial" w:cs="Arial"/>
              </w:rPr>
              <w:t>verantw.</w:t>
            </w:r>
          </w:p>
        </w:tc>
        <w:tc>
          <w:tcPr>
            <w:tcW w:w="992" w:type="dxa"/>
          </w:tcPr>
          <w:p w:rsidR="00276794" w:rsidRPr="005856B1" w:rsidRDefault="00276794" w:rsidP="00E55D33">
            <w:pPr>
              <w:rPr>
                <w:rFonts w:ascii="Arial" w:hAnsi="Arial" w:cs="Arial"/>
              </w:rPr>
            </w:pPr>
            <w:r w:rsidRPr="005856B1">
              <w:rPr>
                <w:rFonts w:ascii="Arial" w:hAnsi="Arial" w:cs="Arial"/>
              </w:rPr>
              <w:t>Jan</w:t>
            </w:r>
          </w:p>
        </w:tc>
        <w:tc>
          <w:tcPr>
            <w:tcW w:w="992" w:type="dxa"/>
          </w:tcPr>
          <w:p w:rsidR="00276794" w:rsidRPr="005856B1" w:rsidRDefault="00276794" w:rsidP="00E55D33">
            <w:pPr>
              <w:rPr>
                <w:rFonts w:ascii="Arial" w:hAnsi="Arial" w:cs="Arial"/>
              </w:rPr>
            </w:pPr>
            <w:r w:rsidRPr="005856B1">
              <w:rPr>
                <w:rFonts w:ascii="Arial" w:hAnsi="Arial" w:cs="Arial"/>
              </w:rPr>
              <w:t>Feb</w:t>
            </w:r>
          </w:p>
        </w:tc>
        <w:tc>
          <w:tcPr>
            <w:tcW w:w="992" w:type="dxa"/>
          </w:tcPr>
          <w:p w:rsidR="00276794" w:rsidRPr="005856B1" w:rsidRDefault="00276794" w:rsidP="00E55D33">
            <w:pPr>
              <w:rPr>
                <w:rFonts w:ascii="Arial" w:hAnsi="Arial" w:cs="Arial"/>
              </w:rPr>
            </w:pPr>
            <w:r w:rsidRPr="005856B1">
              <w:rPr>
                <w:rFonts w:ascii="Arial" w:hAnsi="Arial" w:cs="Arial"/>
              </w:rPr>
              <w:t>Mar</w:t>
            </w:r>
          </w:p>
        </w:tc>
        <w:tc>
          <w:tcPr>
            <w:tcW w:w="992" w:type="dxa"/>
          </w:tcPr>
          <w:p w:rsidR="00276794" w:rsidRPr="005856B1" w:rsidRDefault="00276794" w:rsidP="00E55D33">
            <w:pPr>
              <w:rPr>
                <w:rFonts w:ascii="Arial" w:hAnsi="Arial" w:cs="Arial"/>
              </w:rPr>
            </w:pPr>
            <w:r w:rsidRPr="005856B1">
              <w:rPr>
                <w:rFonts w:ascii="Arial" w:hAnsi="Arial" w:cs="Arial"/>
              </w:rPr>
              <w:t>Apr</w:t>
            </w:r>
          </w:p>
        </w:tc>
        <w:tc>
          <w:tcPr>
            <w:tcW w:w="992" w:type="dxa"/>
          </w:tcPr>
          <w:p w:rsidR="00276794" w:rsidRPr="005856B1" w:rsidRDefault="00276794" w:rsidP="00E55D33">
            <w:pPr>
              <w:rPr>
                <w:rFonts w:ascii="Arial" w:hAnsi="Arial" w:cs="Arial"/>
              </w:rPr>
            </w:pPr>
            <w:r w:rsidRPr="005856B1">
              <w:rPr>
                <w:rFonts w:ascii="Arial" w:hAnsi="Arial" w:cs="Arial"/>
              </w:rPr>
              <w:t>etc.</w:t>
            </w:r>
          </w:p>
        </w:tc>
      </w:tr>
      <w:tr w:rsidR="00276794" w:rsidRPr="005856B1" w:rsidTr="00E55D33">
        <w:tc>
          <w:tcPr>
            <w:tcW w:w="1661" w:type="dxa"/>
          </w:tcPr>
          <w:p w:rsidR="00276794" w:rsidRPr="005856B1" w:rsidRDefault="00276794" w:rsidP="00E55D33">
            <w:pPr>
              <w:rPr>
                <w:rFonts w:ascii="Arial" w:hAnsi="Arial" w:cs="Arial"/>
              </w:rPr>
            </w:pPr>
            <w:r w:rsidRPr="005856B1">
              <w:rPr>
                <w:rFonts w:ascii="Arial" w:hAnsi="Arial" w:cs="Arial"/>
              </w:rPr>
              <w:t>Massnahme 1</w:t>
            </w: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r>
      <w:tr w:rsidR="00276794" w:rsidRPr="005856B1" w:rsidTr="00E55D33">
        <w:tc>
          <w:tcPr>
            <w:tcW w:w="1661" w:type="dxa"/>
          </w:tcPr>
          <w:p w:rsidR="00276794" w:rsidRPr="005856B1" w:rsidRDefault="00276794" w:rsidP="00E55D33">
            <w:pPr>
              <w:pStyle w:val="Listenabsatz"/>
              <w:numPr>
                <w:ilvl w:val="0"/>
                <w:numId w:val="12"/>
              </w:numPr>
              <w:ind w:left="277" w:hanging="277"/>
              <w:rPr>
                <w:rFonts w:ascii="Arial" w:hAnsi="Arial" w:cs="Arial"/>
              </w:rPr>
            </w:pPr>
            <w:r w:rsidRPr="005856B1">
              <w:rPr>
                <w:rFonts w:ascii="Arial" w:hAnsi="Arial" w:cs="Arial"/>
              </w:rPr>
              <w:t>Aufgabe a</w:t>
            </w: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r>
      <w:tr w:rsidR="00276794" w:rsidRPr="005856B1" w:rsidTr="00E55D33">
        <w:tc>
          <w:tcPr>
            <w:tcW w:w="1661" w:type="dxa"/>
          </w:tcPr>
          <w:p w:rsidR="00276794" w:rsidRPr="005856B1" w:rsidRDefault="00276794" w:rsidP="00E55D33">
            <w:pPr>
              <w:pStyle w:val="Listenabsatz"/>
              <w:numPr>
                <w:ilvl w:val="0"/>
                <w:numId w:val="12"/>
              </w:numPr>
              <w:ind w:left="277" w:hanging="277"/>
              <w:rPr>
                <w:rFonts w:ascii="Arial" w:hAnsi="Arial" w:cs="Arial"/>
              </w:rPr>
            </w:pPr>
            <w:r w:rsidRPr="005856B1">
              <w:rPr>
                <w:rFonts w:ascii="Arial" w:hAnsi="Arial" w:cs="Arial"/>
              </w:rPr>
              <w:t>Aufgabe b</w:t>
            </w: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r>
      <w:tr w:rsidR="00276794" w:rsidRPr="005856B1" w:rsidTr="00E55D33">
        <w:tc>
          <w:tcPr>
            <w:tcW w:w="1661" w:type="dxa"/>
          </w:tcPr>
          <w:p w:rsidR="00276794" w:rsidRPr="005856B1" w:rsidRDefault="00276794" w:rsidP="00E55D33">
            <w:pPr>
              <w:pStyle w:val="Listenabsatz"/>
              <w:numPr>
                <w:ilvl w:val="0"/>
                <w:numId w:val="12"/>
              </w:numPr>
              <w:ind w:left="277" w:hanging="277"/>
              <w:rPr>
                <w:rFonts w:ascii="Arial" w:hAnsi="Arial" w:cs="Arial"/>
              </w:rPr>
            </w:pPr>
            <w:r w:rsidRPr="005856B1">
              <w:rPr>
                <w:rFonts w:ascii="Arial" w:hAnsi="Arial" w:cs="Arial"/>
              </w:rPr>
              <w:t>Aufgabe c</w:t>
            </w: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r>
      <w:tr w:rsidR="00276794" w:rsidRPr="005856B1" w:rsidTr="00E55D33">
        <w:tc>
          <w:tcPr>
            <w:tcW w:w="1661"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r>
      <w:tr w:rsidR="00276794" w:rsidRPr="005856B1" w:rsidTr="00E55D33">
        <w:tc>
          <w:tcPr>
            <w:tcW w:w="1661" w:type="dxa"/>
          </w:tcPr>
          <w:p w:rsidR="00276794" w:rsidRPr="005856B1" w:rsidRDefault="00276794" w:rsidP="00E55D33">
            <w:pPr>
              <w:rPr>
                <w:rFonts w:ascii="Arial" w:hAnsi="Arial" w:cs="Arial"/>
              </w:rPr>
            </w:pPr>
            <w:r w:rsidRPr="005856B1">
              <w:rPr>
                <w:rFonts w:ascii="Arial" w:hAnsi="Arial" w:cs="Arial"/>
              </w:rPr>
              <w:t>Massnahme 2</w:t>
            </w: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r>
      <w:tr w:rsidR="00276794" w:rsidRPr="005856B1" w:rsidTr="00E55D33">
        <w:tc>
          <w:tcPr>
            <w:tcW w:w="1661" w:type="dxa"/>
          </w:tcPr>
          <w:p w:rsidR="00276794" w:rsidRPr="005856B1" w:rsidRDefault="00276794" w:rsidP="00E55D33">
            <w:pPr>
              <w:pStyle w:val="Listenabsatz"/>
              <w:numPr>
                <w:ilvl w:val="0"/>
                <w:numId w:val="12"/>
              </w:numPr>
              <w:ind w:left="277" w:hanging="277"/>
              <w:rPr>
                <w:rFonts w:ascii="Arial" w:hAnsi="Arial" w:cs="Arial"/>
              </w:rPr>
            </w:pPr>
            <w:r w:rsidRPr="005856B1">
              <w:rPr>
                <w:rFonts w:ascii="Arial" w:hAnsi="Arial" w:cs="Arial"/>
              </w:rPr>
              <w:t>Aufgabe a</w:t>
            </w: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r>
      <w:tr w:rsidR="00276794" w:rsidRPr="005856B1" w:rsidTr="00E55D33">
        <w:tc>
          <w:tcPr>
            <w:tcW w:w="1661" w:type="dxa"/>
          </w:tcPr>
          <w:p w:rsidR="00276794" w:rsidRPr="005856B1" w:rsidRDefault="00276794" w:rsidP="00E55D33">
            <w:pPr>
              <w:pStyle w:val="Listenabsatz"/>
              <w:numPr>
                <w:ilvl w:val="0"/>
                <w:numId w:val="12"/>
              </w:numPr>
              <w:ind w:left="277" w:hanging="277"/>
              <w:rPr>
                <w:rFonts w:ascii="Arial" w:hAnsi="Arial" w:cs="Arial"/>
              </w:rPr>
            </w:pPr>
            <w:r w:rsidRPr="005856B1">
              <w:rPr>
                <w:rFonts w:ascii="Arial" w:hAnsi="Arial" w:cs="Arial"/>
              </w:rPr>
              <w:t>Aufgabe b</w:t>
            </w: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r>
      <w:tr w:rsidR="00276794" w:rsidRPr="005856B1" w:rsidTr="00E55D33">
        <w:tc>
          <w:tcPr>
            <w:tcW w:w="1661"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r>
      <w:tr w:rsidR="00276794" w:rsidRPr="005856B1" w:rsidTr="00E55D33">
        <w:tc>
          <w:tcPr>
            <w:tcW w:w="1661" w:type="dxa"/>
          </w:tcPr>
          <w:p w:rsidR="00276794" w:rsidRPr="005856B1" w:rsidRDefault="00276794" w:rsidP="00E55D33">
            <w:pPr>
              <w:rPr>
                <w:rFonts w:ascii="Arial" w:hAnsi="Arial" w:cs="Arial"/>
              </w:rPr>
            </w:pPr>
            <w:r w:rsidRPr="005856B1">
              <w:rPr>
                <w:rFonts w:ascii="Arial" w:hAnsi="Arial" w:cs="Arial"/>
              </w:rPr>
              <w:t>Massnahme 3</w:t>
            </w: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r>
      <w:tr w:rsidR="00276794" w:rsidRPr="005856B1" w:rsidTr="00E55D33">
        <w:tc>
          <w:tcPr>
            <w:tcW w:w="1661" w:type="dxa"/>
          </w:tcPr>
          <w:p w:rsidR="00276794" w:rsidRPr="005856B1" w:rsidRDefault="00276794" w:rsidP="00E55D33">
            <w:pPr>
              <w:rPr>
                <w:rFonts w:ascii="Arial" w:hAnsi="Arial" w:cs="Arial"/>
              </w:rPr>
            </w:pPr>
            <w:r w:rsidRPr="005856B1">
              <w:rPr>
                <w:rFonts w:ascii="Arial" w:hAnsi="Arial" w:cs="Arial"/>
              </w:rPr>
              <w:t>etc.</w:t>
            </w: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c>
          <w:tcPr>
            <w:tcW w:w="992" w:type="dxa"/>
          </w:tcPr>
          <w:p w:rsidR="00276794" w:rsidRPr="005856B1" w:rsidRDefault="00276794" w:rsidP="00E55D33">
            <w:pPr>
              <w:rPr>
                <w:rFonts w:ascii="Arial" w:hAnsi="Arial" w:cs="Arial"/>
              </w:rPr>
            </w:pPr>
          </w:p>
        </w:tc>
      </w:tr>
    </w:tbl>
    <w:p w:rsidR="00276794" w:rsidRPr="005856B1" w:rsidRDefault="00276794" w:rsidP="008E33A4">
      <w:pPr>
        <w:rPr>
          <w:rFonts w:ascii="Arial" w:hAnsi="Arial" w:cs="Arial"/>
        </w:rPr>
      </w:pPr>
    </w:p>
    <w:p w:rsidR="00107056" w:rsidRPr="005856B1" w:rsidRDefault="009B4AA9" w:rsidP="00775C1E">
      <w:pPr>
        <w:pStyle w:val="berschrift1"/>
        <w:rPr>
          <w:rFonts w:ascii="Arial" w:hAnsi="Arial" w:cs="Arial"/>
          <w:b w:val="0"/>
          <w:bCs w:val="0"/>
        </w:rPr>
      </w:pPr>
      <w:bookmarkStart w:id="42" w:name="_Toc33452840"/>
      <w:r w:rsidRPr="005856B1">
        <w:rPr>
          <w:rFonts w:ascii="Arial" w:hAnsi="Arial" w:cs="Arial"/>
          <w:b w:val="0"/>
          <w:bCs w:val="0"/>
        </w:rPr>
        <w:t>Aufwand und Kosten</w:t>
      </w:r>
      <w:bookmarkEnd w:id="42"/>
    </w:p>
    <w:p w:rsidR="008E33A4" w:rsidRPr="005856B1" w:rsidRDefault="00D54F09" w:rsidP="00743610">
      <w:pPr>
        <w:pStyle w:val="Zitat"/>
        <w:rPr>
          <w:rFonts w:ascii="Arial" w:hAnsi="Arial" w:cs="Arial"/>
          <w:i w:val="0"/>
        </w:rPr>
      </w:pPr>
      <w:r w:rsidRPr="005856B1">
        <w:rPr>
          <w:rFonts w:ascii="Arial" w:hAnsi="Arial" w:cs="Arial"/>
          <w:i w:val="0"/>
        </w:rPr>
        <w:t>Die Kosten und Aufwände f</w:t>
      </w:r>
      <w:r w:rsidR="009B4AA9" w:rsidRPr="005856B1">
        <w:rPr>
          <w:rFonts w:ascii="Arial" w:hAnsi="Arial" w:cs="Arial"/>
          <w:i w:val="0"/>
        </w:rPr>
        <w:t xml:space="preserve">ür die Realisierung der </w:t>
      </w:r>
      <w:r w:rsidRPr="005856B1">
        <w:rPr>
          <w:rFonts w:ascii="Arial" w:hAnsi="Arial" w:cs="Arial"/>
          <w:i w:val="0"/>
        </w:rPr>
        <w:t xml:space="preserve">geplanten </w:t>
      </w:r>
      <w:r w:rsidR="009B4AA9" w:rsidRPr="005856B1">
        <w:rPr>
          <w:rFonts w:ascii="Arial" w:hAnsi="Arial" w:cs="Arial"/>
          <w:i w:val="0"/>
        </w:rPr>
        <w:t>Kommunikationsinstrumente und Massnahmen</w:t>
      </w:r>
      <w:r w:rsidR="00951142" w:rsidRPr="005856B1">
        <w:rPr>
          <w:rFonts w:ascii="Arial" w:hAnsi="Arial" w:cs="Arial"/>
          <w:i w:val="0"/>
        </w:rPr>
        <w:t xml:space="preserve"> s</w:t>
      </w:r>
      <w:r w:rsidR="008E33A4" w:rsidRPr="005856B1">
        <w:rPr>
          <w:rFonts w:ascii="Arial" w:hAnsi="Arial" w:cs="Arial"/>
          <w:i w:val="0"/>
        </w:rPr>
        <w:t>ollen</w:t>
      </w:r>
      <w:r w:rsidR="00951142" w:rsidRPr="005856B1">
        <w:rPr>
          <w:rFonts w:ascii="Arial" w:hAnsi="Arial" w:cs="Arial"/>
          <w:i w:val="0"/>
        </w:rPr>
        <w:t xml:space="preserve"> Bestandteil </w:t>
      </w:r>
      <w:r w:rsidR="00CF43F3" w:rsidRPr="005856B1">
        <w:rPr>
          <w:rFonts w:ascii="Arial" w:hAnsi="Arial" w:cs="Arial"/>
          <w:i w:val="0"/>
        </w:rPr>
        <w:t xml:space="preserve">des </w:t>
      </w:r>
      <w:r w:rsidR="00951142" w:rsidRPr="005856B1">
        <w:rPr>
          <w:rFonts w:ascii="Arial" w:hAnsi="Arial" w:cs="Arial"/>
          <w:i w:val="0"/>
        </w:rPr>
        <w:t>Kommunikationskonzepts</w:t>
      </w:r>
      <w:r w:rsidR="008E33A4" w:rsidRPr="005856B1">
        <w:rPr>
          <w:rFonts w:ascii="Arial" w:hAnsi="Arial" w:cs="Arial"/>
          <w:i w:val="0"/>
        </w:rPr>
        <w:t xml:space="preserve"> sein</w:t>
      </w:r>
      <w:r w:rsidR="00951142" w:rsidRPr="005856B1">
        <w:rPr>
          <w:rFonts w:ascii="Arial" w:hAnsi="Arial" w:cs="Arial"/>
          <w:i w:val="0"/>
        </w:rPr>
        <w:t>.</w:t>
      </w:r>
      <w:r w:rsidRPr="005856B1">
        <w:rPr>
          <w:rFonts w:ascii="Arial" w:hAnsi="Arial" w:cs="Arial"/>
          <w:i w:val="0"/>
        </w:rPr>
        <w:t xml:space="preserve"> Für </w:t>
      </w:r>
      <w:r w:rsidR="00CF43F3" w:rsidRPr="005856B1">
        <w:rPr>
          <w:rFonts w:ascii="Arial" w:hAnsi="Arial" w:cs="Arial"/>
          <w:i w:val="0"/>
        </w:rPr>
        <w:t xml:space="preserve">die Realisation </w:t>
      </w:r>
      <w:r w:rsidRPr="005856B1">
        <w:rPr>
          <w:rFonts w:ascii="Arial" w:hAnsi="Arial" w:cs="Arial"/>
          <w:i w:val="0"/>
        </w:rPr>
        <w:t>gewisse</w:t>
      </w:r>
      <w:r w:rsidR="00CF43F3" w:rsidRPr="005856B1">
        <w:rPr>
          <w:rFonts w:ascii="Arial" w:hAnsi="Arial" w:cs="Arial"/>
          <w:i w:val="0"/>
        </w:rPr>
        <w:t>r</w:t>
      </w:r>
      <w:r w:rsidRPr="005856B1">
        <w:rPr>
          <w:rFonts w:ascii="Arial" w:hAnsi="Arial" w:cs="Arial"/>
          <w:i w:val="0"/>
        </w:rPr>
        <w:t xml:space="preserve"> </w:t>
      </w:r>
      <w:r w:rsidR="00CF43F3" w:rsidRPr="005856B1">
        <w:rPr>
          <w:rFonts w:ascii="Arial" w:hAnsi="Arial" w:cs="Arial"/>
          <w:i w:val="0"/>
        </w:rPr>
        <w:t xml:space="preserve">Instrumente und auch für die Umsetzung bestimmter Massnahmen </w:t>
      </w:r>
      <w:r w:rsidRPr="005856B1">
        <w:rPr>
          <w:rFonts w:ascii="Arial" w:hAnsi="Arial" w:cs="Arial"/>
          <w:i w:val="0"/>
        </w:rPr>
        <w:t xml:space="preserve">müssen Offerten eingeholt werden. </w:t>
      </w:r>
      <w:r w:rsidR="00926F0A" w:rsidRPr="005856B1">
        <w:rPr>
          <w:rFonts w:ascii="Arial" w:hAnsi="Arial" w:cs="Arial"/>
          <w:i w:val="0"/>
        </w:rPr>
        <w:t xml:space="preserve">Viele Aufgaben </w:t>
      </w:r>
      <w:r w:rsidRPr="005856B1">
        <w:rPr>
          <w:rFonts w:ascii="Arial" w:hAnsi="Arial" w:cs="Arial"/>
          <w:i w:val="0"/>
        </w:rPr>
        <w:t xml:space="preserve">können </w:t>
      </w:r>
      <w:r w:rsidR="00926F0A" w:rsidRPr="005856B1">
        <w:rPr>
          <w:rFonts w:ascii="Arial" w:hAnsi="Arial" w:cs="Arial"/>
          <w:i w:val="0"/>
        </w:rPr>
        <w:t xml:space="preserve">jedoch vom </w:t>
      </w:r>
      <w:r w:rsidR="0076191D" w:rsidRPr="005856B1">
        <w:rPr>
          <w:rFonts w:ascii="Arial" w:hAnsi="Arial" w:cs="Arial"/>
          <w:i w:val="0"/>
        </w:rPr>
        <w:t>T</w:t>
      </w:r>
      <w:r w:rsidR="00926F0A" w:rsidRPr="005856B1">
        <w:rPr>
          <w:rFonts w:ascii="Arial" w:hAnsi="Arial" w:cs="Arial"/>
          <w:i w:val="0"/>
        </w:rPr>
        <w:t>eam</w:t>
      </w:r>
      <w:r w:rsidRPr="005856B1">
        <w:rPr>
          <w:rFonts w:ascii="Arial" w:hAnsi="Arial" w:cs="Arial"/>
          <w:i w:val="0"/>
        </w:rPr>
        <w:t xml:space="preserve"> umgesetzt werden, sofern die </w:t>
      </w:r>
      <w:r w:rsidR="002458C0" w:rsidRPr="005856B1">
        <w:rPr>
          <w:rFonts w:ascii="Arial" w:hAnsi="Arial" w:cs="Arial"/>
          <w:i w:val="0"/>
        </w:rPr>
        <w:t>M</w:t>
      </w:r>
      <w:r w:rsidRPr="005856B1">
        <w:rPr>
          <w:rFonts w:ascii="Arial" w:hAnsi="Arial" w:cs="Arial"/>
          <w:i w:val="0"/>
        </w:rPr>
        <w:t xml:space="preserve">itarbeitenden </w:t>
      </w:r>
      <w:r w:rsidR="00926F0A" w:rsidRPr="005856B1">
        <w:rPr>
          <w:rFonts w:ascii="Arial" w:hAnsi="Arial" w:cs="Arial"/>
          <w:i w:val="0"/>
        </w:rPr>
        <w:t>die entsprechenden Fähigkeiten mitbringen</w:t>
      </w:r>
      <w:r w:rsidRPr="005856B1">
        <w:rPr>
          <w:rFonts w:ascii="Arial" w:hAnsi="Arial" w:cs="Arial"/>
          <w:i w:val="0"/>
        </w:rPr>
        <w:t xml:space="preserve">. </w:t>
      </w:r>
      <w:r w:rsidR="00951142" w:rsidRPr="005856B1">
        <w:rPr>
          <w:rFonts w:ascii="Arial" w:hAnsi="Arial" w:cs="Arial"/>
          <w:i w:val="0"/>
        </w:rPr>
        <w:t>Es ist sinnvoll</w:t>
      </w:r>
      <w:r w:rsidR="00C8652D" w:rsidRPr="005856B1">
        <w:rPr>
          <w:rFonts w:ascii="Arial" w:hAnsi="Arial" w:cs="Arial"/>
          <w:i w:val="0"/>
        </w:rPr>
        <w:t>,</w:t>
      </w:r>
      <w:r w:rsidR="00951142" w:rsidRPr="005856B1">
        <w:rPr>
          <w:rFonts w:ascii="Arial" w:hAnsi="Arial" w:cs="Arial"/>
          <w:i w:val="0"/>
        </w:rPr>
        <w:t xml:space="preserve"> s</w:t>
      </w:r>
      <w:r w:rsidR="00CF43F3" w:rsidRPr="005856B1">
        <w:rPr>
          <w:rFonts w:ascii="Arial" w:hAnsi="Arial" w:cs="Arial"/>
          <w:i w:val="0"/>
        </w:rPr>
        <w:t>owohl Kosten als auch den</w:t>
      </w:r>
      <w:r w:rsidRPr="005856B1">
        <w:rPr>
          <w:rFonts w:ascii="Arial" w:hAnsi="Arial" w:cs="Arial"/>
          <w:i w:val="0"/>
        </w:rPr>
        <w:t xml:space="preserve"> geschätzte</w:t>
      </w:r>
      <w:r w:rsidR="00CF43F3" w:rsidRPr="005856B1">
        <w:rPr>
          <w:rFonts w:ascii="Arial" w:hAnsi="Arial" w:cs="Arial"/>
          <w:i w:val="0"/>
        </w:rPr>
        <w:t>n</w:t>
      </w:r>
      <w:r w:rsidRPr="005856B1">
        <w:rPr>
          <w:rFonts w:ascii="Arial" w:hAnsi="Arial" w:cs="Arial"/>
          <w:i w:val="0"/>
        </w:rPr>
        <w:t xml:space="preserve"> Aufwand </w:t>
      </w:r>
      <w:r w:rsidR="00951142" w:rsidRPr="005856B1">
        <w:rPr>
          <w:rFonts w:ascii="Arial" w:hAnsi="Arial" w:cs="Arial"/>
          <w:i w:val="0"/>
        </w:rPr>
        <w:t xml:space="preserve">für die </w:t>
      </w:r>
      <w:r w:rsidRPr="005856B1">
        <w:rPr>
          <w:rFonts w:ascii="Arial" w:hAnsi="Arial" w:cs="Arial"/>
          <w:i w:val="0"/>
        </w:rPr>
        <w:t xml:space="preserve">Planung </w:t>
      </w:r>
      <w:r w:rsidR="00951142" w:rsidRPr="005856B1">
        <w:rPr>
          <w:rFonts w:ascii="Arial" w:hAnsi="Arial" w:cs="Arial"/>
          <w:i w:val="0"/>
        </w:rPr>
        <w:t>zusammenzustellen.</w:t>
      </w:r>
    </w:p>
    <w:p w:rsidR="00107056" w:rsidRPr="005856B1" w:rsidRDefault="00107056" w:rsidP="008E33A4">
      <w:pPr>
        <w:rPr>
          <w:rFonts w:ascii="Arial" w:hAnsi="Arial" w:cs="Arial"/>
        </w:rPr>
      </w:pPr>
      <w:r w:rsidRPr="005856B1">
        <w:rPr>
          <w:rFonts w:ascii="Arial" w:hAnsi="Arial" w:cs="Arial"/>
        </w:rPr>
        <w:br w:type="page"/>
      </w:r>
    </w:p>
    <w:p w:rsidR="009B3703" w:rsidRPr="005856B1" w:rsidRDefault="00107056" w:rsidP="00501BD6">
      <w:pPr>
        <w:pStyle w:val="berschrift1"/>
        <w:numPr>
          <w:ilvl w:val="0"/>
          <w:numId w:val="0"/>
        </w:numPr>
        <w:spacing w:after="360"/>
        <w:ind w:left="431" w:hanging="431"/>
        <w:rPr>
          <w:rFonts w:ascii="Arial" w:hAnsi="Arial" w:cs="Arial"/>
          <w:b w:val="0"/>
          <w:bCs w:val="0"/>
        </w:rPr>
      </w:pPr>
      <w:bookmarkStart w:id="43" w:name="_Toc33452841"/>
      <w:r w:rsidRPr="005856B1">
        <w:rPr>
          <w:rFonts w:ascii="Arial" w:hAnsi="Arial" w:cs="Arial"/>
          <w:b w:val="0"/>
          <w:bCs w:val="0"/>
        </w:rPr>
        <w:lastRenderedPageBreak/>
        <w:t>A</w:t>
      </w:r>
      <w:r w:rsidR="002C11E4" w:rsidRPr="005856B1">
        <w:rPr>
          <w:rFonts w:ascii="Arial" w:hAnsi="Arial" w:cs="Arial"/>
          <w:b w:val="0"/>
          <w:bCs w:val="0"/>
        </w:rPr>
        <w:t>nhang</w:t>
      </w:r>
      <w:r w:rsidR="002F62C6" w:rsidRPr="005856B1">
        <w:rPr>
          <w:rFonts w:ascii="Arial" w:hAnsi="Arial" w:cs="Arial"/>
          <w:b w:val="0"/>
          <w:bCs w:val="0"/>
        </w:rPr>
        <w:t xml:space="preserve"> I</w:t>
      </w:r>
      <w:r w:rsidR="00501BD6" w:rsidRPr="005856B1">
        <w:rPr>
          <w:rFonts w:ascii="Arial" w:hAnsi="Arial" w:cs="Arial"/>
          <w:b w:val="0"/>
          <w:bCs w:val="0"/>
        </w:rPr>
        <w:t xml:space="preserve">: </w:t>
      </w:r>
      <w:r w:rsidR="009B3703" w:rsidRPr="005856B1">
        <w:rPr>
          <w:rFonts w:ascii="Arial" w:hAnsi="Arial" w:cs="Arial"/>
          <w:b w:val="0"/>
          <w:bCs w:val="0"/>
        </w:rPr>
        <w:t>Die sieben Merkmale der Bildungslandschaft</w:t>
      </w:r>
      <w:bookmarkEnd w:id="43"/>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7082"/>
      </w:tblGrid>
      <w:tr w:rsidR="007A586F" w:rsidRPr="005856B1" w:rsidTr="00276794">
        <w:tc>
          <w:tcPr>
            <w:tcW w:w="1980" w:type="dxa"/>
            <w:vAlign w:val="center"/>
          </w:tcPr>
          <w:p w:rsidR="007A586F" w:rsidRPr="005856B1" w:rsidRDefault="007A586F" w:rsidP="00A00305">
            <w:pPr>
              <w:jc w:val="center"/>
              <w:rPr>
                <w:rFonts w:ascii="Arial" w:hAnsi="Arial" w:cs="Arial"/>
              </w:rPr>
            </w:pPr>
            <w:r w:rsidRPr="005856B1">
              <w:rPr>
                <w:rFonts w:ascii="Arial" w:hAnsi="Arial" w:cs="Arial"/>
                <w:noProof/>
                <w:lang w:eastAsia="de-CH"/>
              </w:rPr>
              <w:drawing>
                <wp:inline distT="0" distB="0" distL="0" distR="0" wp14:anchorId="2DAA9221" wp14:editId="03B4C832">
                  <wp:extent cx="696595" cy="787816"/>
                  <wp:effectExtent l="0" t="0" r="825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_kindzentriert_web.jpg"/>
                          <pic:cNvPicPr/>
                        </pic:nvPicPr>
                        <pic:blipFill>
                          <a:blip r:embed="rId12">
                            <a:extLst>
                              <a:ext uri="{28A0092B-C50C-407E-A947-70E740481C1C}">
                                <a14:useLocalDpi xmlns:a14="http://schemas.microsoft.com/office/drawing/2010/main" val="0"/>
                              </a:ext>
                            </a:extLst>
                          </a:blip>
                          <a:stretch>
                            <a:fillRect/>
                          </a:stretch>
                        </pic:blipFill>
                        <pic:spPr>
                          <a:xfrm>
                            <a:off x="0" y="0"/>
                            <a:ext cx="698088" cy="789504"/>
                          </a:xfrm>
                          <a:prstGeom prst="rect">
                            <a:avLst/>
                          </a:prstGeom>
                        </pic:spPr>
                      </pic:pic>
                    </a:graphicData>
                  </a:graphic>
                </wp:inline>
              </w:drawing>
            </w:r>
          </w:p>
        </w:tc>
        <w:tc>
          <w:tcPr>
            <w:tcW w:w="7082" w:type="dxa"/>
          </w:tcPr>
          <w:p w:rsidR="007A586F" w:rsidRPr="005856B1" w:rsidRDefault="007A586F" w:rsidP="007A586F">
            <w:pPr>
              <w:rPr>
                <w:rFonts w:ascii="Arial" w:hAnsi="Arial" w:cs="Arial"/>
              </w:rPr>
            </w:pPr>
          </w:p>
          <w:p w:rsidR="00276794" w:rsidRPr="005856B1" w:rsidRDefault="007A586F" w:rsidP="00276794">
            <w:pPr>
              <w:pStyle w:val="Listenabsatz"/>
              <w:numPr>
                <w:ilvl w:val="0"/>
                <w:numId w:val="11"/>
              </w:numPr>
              <w:rPr>
                <w:rFonts w:ascii="Arial" w:hAnsi="Arial" w:cs="Arial"/>
              </w:rPr>
            </w:pPr>
            <w:r w:rsidRPr="005856B1">
              <w:rPr>
                <w:rFonts w:ascii="Arial" w:hAnsi="Arial" w:cs="Arial"/>
              </w:rPr>
              <w:t>Das Kind im Zentrum: In einer Bildungslandschaft steht das Kind mit seinen Bedürfnissen im Zentrum. Es geht also darum, was ein Kind braucht, damit es sich gut entwickeln kann.</w:t>
            </w:r>
          </w:p>
        </w:tc>
      </w:tr>
      <w:tr w:rsidR="001F328E" w:rsidRPr="005856B1" w:rsidTr="00276794">
        <w:tc>
          <w:tcPr>
            <w:tcW w:w="1980" w:type="dxa"/>
          </w:tcPr>
          <w:p w:rsidR="001F328E" w:rsidRPr="005856B1" w:rsidRDefault="001F328E" w:rsidP="007A586F">
            <w:pPr>
              <w:rPr>
                <w:rFonts w:ascii="Arial" w:hAnsi="Arial" w:cs="Arial"/>
                <w:noProof/>
                <w:lang w:eastAsia="de-CH"/>
              </w:rPr>
            </w:pPr>
          </w:p>
        </w:tc>
        <w:tc>
          <w:tcPr>
            <w:tcW w:w="7082" w:type="dxa"/>
          </w:tcPr>
          <w:p w:rsidR="001F328E" w:rsidRPr="005856B1" w:rsidRDefault="001F328E" w:rsidP="007A586F">
            <w:pPr>
              <w:rPr>
                <w:rFonts w:ascii="Arial" w:hAnsi="Arial" w:cs="Arial"/>
              </w:rPr>
            </w:pPr>
          </w:p>
        </w:tc>
      </w:tr>
      <w:tr w:rsidR="009848E9" w:rsidRPr="005856B1" w:rsidTr="00276794">
        <w:tc>
          <w:tcPr>
            <w:tcW w:w="1980" w:type="dxa"/>
            <w:vAlign w:val="center"/>
          </w:tcPr>
          <w:p w:rsidR="009848E9" w:rsidRPr="005856B1" w:rsidRDefault="0021610F" w:rsidP="00A00305">
            <w:pPr>
              <w:jc w:val="center"/>
              <w:rPr>
                <w:rFonts w:ascii="Arial" w:hAnsi="Arial" w:cs="Arial"/>
                <w:noProof/>
                <w:lang w:eastAsia="de-CH"/>
              </w:rPr>
            </w:pPr>
            <w:r w:rsidRPr="005856B1">
              <w:rPr>
                <w:rFonts w:ascii="Arial" w:hAnsi="Arial" w:cs="Arial"/>
                <w:noProof/>
                <w:lang w:eastAsia="de-CH"/>
              </w:rPr>
              <w:drawing>
                <wp:inline distT="0" distB="0" distL="0" distR="0" wp14:anchorId="1E4660D0" wp14:editId="0CFCBB25">
                  <wp:extent cx="1066800" cy="683846"/>
                  <wp:effectExtent l="0" t="0" r="0" b="254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formal_informal_nonformell_web.jpg"/>
                          <pic:cNvPicPr/>
                        </pic:nvPicPr>
                        <pic:blipFill>
                          <a:blip r:embed="rId13">
                            <a:extLst>
                              <a:ext uri="{28A0092B-C50C-407E-A947-70E740481C1C}">
                                <a14:useLocalDpi xmlns:a14="http://schemas.microsoft.com/office/drawing/2010/main" val="0"/>
                              </a:ext>
                            </a:extLst>
                          </a:blip>
                          <a:stretch>
                            <a:fillRect/>
                          </a:stretch>
                        </pic:blipFill>
                        <pic:spPr>
                          <a:xfrm>
                            <a:off x="0" y="0"/>
                            <a:ext cx="1069463" cy="685553"/>
                          </a:xfrm>
                          <a:prstGeom prst="rect">
                            <a:avLst/>
                          </a:prstGeom>
                        </pic:spPr>
                      </pic:pic>
                    </a:graphicData>
                  </a:graphic>
                </wp:inline>
              </w:drawing>
            </w:r>
          </w:p>
        </w:tc>
        <w:tc>
          <w:tcPr>
            <w:tcW w:w="7082" w:type="dxa"/>
          </w:tcPr>
          <w:p w:rsidR="009848E9" w:rsidRPr="005856B1" w:rsidRDefault="009848E9" w:rsidP="00A00305">
            <w:pPr>
              <w:pStyle w:val="Listenabsatz"/>
              <w:numPr>
                <w:ilvl w:val="0"/>
                <w:numId w:val="11"/>
              </w:numPr>
              <w:rPr>
                <w:rFonts w:ascii="Arial" w:hAnsi="Arial" w:cs="Arial"/>
              </w:rPr>
            </w:pPr>
            <w:r w:rsidRPr="005856B1">
              <w:rPr>
                <w:rFonts w:ascii="Arial" w:hAnsi="Arial" w:cs="Arial"/>
              </w:rPr>
              <w:t>Formale, non-formale und informelle Lernwelten: Es werden drei Formen der Bildung unterschieden, die in verschiedenen Lernwelten stattfinden: Die formale Bildung hat verpflichtenden Charakter (schulische Bildung), die non-formale Bildung ist zwar organisiert, aber freiwillig und hat Angebotscharakter (Bildung im Rahmen von Jugendorganisationen, Vereinen, Musikschulen usw.) und die informelle Bildung, die sich in ungeplanten Prozessen (Alltag, Familie, im Kreise Gleichaltriger etc.) vollzieht.</w:t>
            </w:r>
          </w:p>
        </w:tc>
      </w:tr>
      <w:tr w:rsidR="00A00305" w:rsidRPr="005856B1" w:rsidTr="00276794">
        <w:tc>
          <w:tcPr>
            <w:tcW w:w="1980" w:type="dxa"/>
          </w:tcPr>
          <w:p w:rsidR="00A00305" w:rsidRPr="005856B1" w:rsidRDefault="00A00305" w:rsidP="007A586F">
            <w:pPr>
              <w:rPr>
                <w:rFonts w:ascii="Arial" w:hAnsi="Arial" w:cs="Arial"/>
                <w:noProof/>
                <w:lang w:eastAsia="de-CH"/>
              </w:rPr>
            </w:pPr>
          </w:p>
        </w:tc>
        <w:tc>
          <w:tcPr>
            <w:tcW w:w="7082" w:type="dxa"/>
          </w:tcPr>
          <w:p w:rsidR="00A00305" w:rsidRPr="005856B1" w:rsidRDefault="00A00305" w:rsidP="00A00305">
            <w:pPr>
              <w:pStyle w:val="Listenabsatz"/>
              <w:numPr>
                <w:ilvl w:val="0"/>
                <w:numId w:val="0"/>
              </w:numPr>
              <w:ind w:left="360"/>
              <w:rPr>
                <w:rFonts w:ascii="Arial" w:hAnsi="Arial" w:cs="Arial"/>
              </w:rPr>
            </w:pPr>
          </w:p>
        </w:tc>
      </w:tr>
      <w:tr w:rsidR="009848E9" w:rsidRPr="005856B1" w:rsidTr="00276794">
        <w:tc>
          <w:tcPr>
            <w:tcW w:w="1980" w:type="dxa"/>
            <w:vAlign w:val="center"/>
          </w:tcPr>
          <w:p w:rsidR="009848E9" w:rsidRPr="005856B1" w:rsidRDefault="00844A29" w:rsidP="00A00305">
            <w:pPr>
              <w:jc w:val="center"/>
              <w:rPr>
                <w:rFonts w:ascii="Arial" w:hAnsi="Arial" w:cs="Arial"/>
                <w:noProof/>
                <w:lang w:eastAsia="de-CH"/>
              </w:rPr>
            </w:pPr>
            <w:r w:rsidRPr="005856B1">
              <w:rPr>
                <w:rFonts w:ascii="Arial" w:hAnsi="Arial" w:cs="Arial"/>
                <w:noProof/>
                <w:lang w:eastAsia="de-CH"/>
              </w:rPr>
              <w:drawing>
                <wp:inline distT="0" distB="0" distL="0" distR="0" wp14:anchorId="4903DB57" wp14:editId="340277FE">
                  <wp:extent cx="935418" cy="973394"/>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vernetzt_web.jpg"/>
                          <pic:cNvPicPr/>
                        </pic:nvPicPr>
                        <pic:blipFill>
                          <a:blip r:embed="rId14">
                            <a:extLst>
                              <a:ext uri="{28A0092B-C50C-407E-A947-70E740481C1C}">
                                <a14:useLocalDpi xmlns:a14="http://schemas.microsoft.com/office/drawing/2010/main" val="0"/>
                              </a:ext>
                            </a:extLst>
                          </a:blip>
                          <a:stretch>
                            <a:fillRect/>
                          </a:stretch>
                        </pic:blipFill>
                        <pic:spPr>
                          <a:xfrm>
                            <a:off x="0" y="0"/>
                            <a:ext cx="937192" cy="975240"/>
                          </a:xfrm>
                          <a:prstGeom prst="rect">
                            <a:avLst/>
                          </a:prstGeom>
                        </pic:spPr>
                      </pic:pic>
                    </a:graphicData>
                  </a:graphic>
                </wp:inline>
              </w:drawing>
            </w:r>
          </w:p>
        </w:tc>
        <w:tc>
          <w:tcPr>
            <w:tcW w:w="7082" w:type="dxa"/>
          </w:tcPr>
          <w:p w:rsidR="009848E9" w:rsidRPr="005856B1" w:rsidRDefault="009848E9" w:rsidP="009848E9">
            <w:pPr>
              <w:pStyle w:val="Listenabsatz"/>
              <w:numPr>
                <w:ilvl w:val="0"/>
                <w:numId w:val="11"/>
              </w:numPr>
              <w:rPr>
                <w:rFonts w:ascii="Arial" w:hAnsi="Arial" w:cs="Arial"/>
              </w:rPr>
            </w:pPr>
            <w:r w:rsidRPr="005856B1">
              <w:rPr>
                <w:rFonts w:ascii="Arial" w:hAnsi="Arial" w:cs="Arial"/>
              </w:rPr>
              <w:t xml:space="preserve">Horizontale und vertikale Vernetzung: In einer Bildungslandschaft sind die Lernwelten personenunabhängig und systematisch miteinander vernetzt. Die Akteure der Bildungslandschaft vernetzen sich horizontal und vertikal miteinander. In der horizontalen Vernetzung arbeiten alle Akteure um das Kind herum gemeinsam und auf Augenhöhe für die Förderung des Kindes. In der vertikalen Vernetzung arbeiten die Akteure der verschiedenen Stufen in der Bildungskette zusammen, insbesondere um den Übertritt von einer Stufe zur nächsten zu erleichtern. </w:t>
            </w:r>
          </w:p>
          <w:p w:rsidR="009848E9" w:rsidRPr="005856B1" w:rsidRDefault="009848E9" w:rsidP="009848E9">
            <w:pPr>
              <w:pStyle w:val="Listenabsatz"/>
              <w:numPr>
                <w:ilvl w:val="0"/>
                <w:numId w:val="0"/>
              </w:numPr>
              <w:ind w:left="720"/>
              <w:rPr>
                <w:rFonts w:ascii="Arial" w:hAnsi="Arial" w:cs="Arial"/>
              </w:rPr>
            </w:pPr>
          </w:p>
        </w:tc>
      </w:tr>
      <w:tr w:rsidR="009848E9" w:rsidRPr="005856B1" w:rsidTr="00276794">
        <w:tc>
          <w:tcPr>
            <w:tcW w:w="1980" w:type="dxa"/>
            <w:vAlign w:val="center"/>
          </w:tcPr>
          <w:p w:rsidR="009848E9" w:rsidRPr="005856B1" w:rsidRDefault="005B6D88" w:rsidP="00A00305">
            <w:pPr>
              <w:jc w:val="center"/>
              <w:rPr>
                <w:rFonts w:ascii="Arial" w:hAnsi="Arial" w:cs="Arial"/>
                <w:noProof/>
                <w:lang w:eastAsia="de-CH"/>
              </w:rPr>
            </w:pPr>
            <w:r w:rsidRPr="005856B1">
              <w:rPr>
                <w:rFonts w:ascii="Arial" w:hAnsi="Arial" w:cs="Arial"/>
                <w:noProof/>
                <w:lang w:eastAsia="de-CH"/>
              </w:rPr>
              <w:drawing>
                <wp:inline distT="0" distB="0" distL="0" distR="0" wp14:anchorId="769D33CA" wp14:editId="07D8BF8D">
                  <wp:extent cx="1066800" cy="749951"/>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politischerWille_web.jpg"/>
                          <pic:cNvPicPr/>
                        </pic:nvPicPr>
                        <pic:blipFill>
                          <a:blip r:embed="rId15">
                            <a:extLst>
                              <a:ext uri="{28A0092B-C50C-407E-A947-70E740481C1C}">
                                <a14:useLocalDpi xmlns:a14="http://schemas.microsoft.com/office/drawing/2010/main" val="0"/>
                              </a:ext>
                            </a:extLst>
                          </a:blip>
                          <a:stretch>
                            <a:fillRect/>
                          </a:stretch>
                        </pic:blipFill>
                        <pic:spPr>
                          <a:xfrm>
                            <a:off x="0" y="0"/>
                            <a:ext cx="1066967" cy="750068"/>
                          </a:xfrm>
                          <a:prstGeom prst="rect">
                            <a:avLst/>
                          </a:prstGeom>
                        </pic:spPr>
                      </pic:pic>
                    </a:graphicData>
                  </a:graphic>
                </wp:inline>
              </w:drawing>
            </w:r>
          </w:p>
        </w:tc>
        <w:tc>
          <w:tcPr>
            <w:tcW w:w="7082" w:type="dxa"/>
          </w:tcPr>
          <w:p w:rsidR="009848E9" w:rsidRPr="005856B1" w:rsidRDefault="009848E9" w:rsidP="00276794">
            <w:pPr>
              <w:pStyle w:val="Listenabsatz"/>
              <w:numPr>
                <w:ilvl w:val="0"/>
                <w:numId w:val="11"/>
              </w:numPr>
              <w:rPr>
                <w:rFonts w:ascii="Arial" w:hAnsi="Arial" w:cs="Arial"/>
              </w:rPr>
            </w:pPr>
            <w:r w:rsidRPr="005856B1">
              <w:rPr>
                <w:rFonts w:ascii="Arial" w:hAnsi="Arial" w:cs="Arial"/>
              </w:rPr>
              <w:t xml:space="preserve">Politischer Wille: Die Vernetzung in einer Bildungslandschaft ist nur möglich, wenn die lokale Politik voll hinter der Bildungslandschaft steht. Die Bildungslandschaft betrifft die ganze Gemeinde, somit ist eine breite politische Abstützung unerlässlich. Diese ermöglicht auch die langfristige Finanzierung. </w:t>
            </w:r>
          </w:p>
        </w:tc>
      </w:tr>
      <w:tr w:rsidR="00637398" w:rsidRPr="005856B1" w:rsidTr="00276794">
        <w:tc>
          <w:tcPr>
            <w:tcW w:w="1980" w:type="dxa"/>
            <w:vAlign w:val="center"/>
          </w:tcPr>
          <w:p w:rsidR="00637398" w:rsidRPr="005856B1" w:rsidRDefault="00637398" w:rsidP="00A00305">
            <w:pPr>
              <w:jc w:val="center"/>
              <w:rPr>
                <w:rFonts w:ascii="Arial" w:hAnsi="Arial" w:cs="Arial"/>
                <w:noProof/>
                <w:lang w:eastAsia="de-CH"/>
              </w:rPr>
            </w:pPr>
          </w:p>
        </w:tc>
        <w:tc>
          <w:tcPr>
            <w:tcW w:w="7082" w:type="dxa"/>
          </w:tcPr>
          <w:p w:rsidR="00637398" w:rsidRPr="005856B1" w:rsidRDefault="00637398" w:rsidP="00637398">
            <w:pPr>
              <w:pStyle w:val="Listenabsatz"/>
              <w:numPr>
                <w:ilvl w:val="0"/>
                <w:numId w:val="0"/>
              </w:numPr>
              <w:ind w:left="360"/>
              <w:rPr>
                <w:rFonts w:ascii="Arial" w:hAnsi="Arial" w:cs="Arial"/>
              </w:rPr>
            </w:pPr>
          </w:p>
        </w:tc>
      </w:tr>
      <w:tr w:rsidR="009848E9" w:rsidRPr="005856B1" w:rsidTr="00276794">
        <w:tc>
          <w:tcPr>
            <w:tcW w:w="1980" w:type="dxa"/>
            <w:vAlign w:val="center"/>
          </w:tcPr>
          <w:p w:rsidR="009848E9" w:rsidRPr="005856B1" w:rsidRDefault="0083162C" w:rsidP="00A00305">
            <w:pPr>
              <w:jc w:val="center"/>
              <w:rPr>
                <w:rFonts w:ascii="Arial" w:hAnsi="Arial" w:cs="Arial"/>
                <w:noProof/>
                <w:lang w:eastAsia="de-CH"/>
              </w:rPr>
            </w:pPr>
            <w:r w:rsidRPr="005856B1">
              <w:rPr>
                <w:rFonts w:ascii="Arial" w:hAnsi="Arial" w:cs="Arial"/>
                <w:noProof/>
                <w:lang w:eastAsia="de-CH"/>
              </w:rPr>
              <w:drawing>
                <wp:inline distT="0" distB="0" distL="0" distR="0" wp14:anchorId="08728AEE" wp14:editId="2D48773F">
                  <wp:extent cx="878114" cy="752401"/>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zielorientiert_web.jpg"/>
                          <pic:cNvPicPr/>
                        </pic:nvPicPr>
                        <pic:blipFill>
                          <a:blip r:embed="rId16">
                            <a:extLst>
                              <a:ext uri="{28A0092B-C50C-407E-A947-70E740481C1C}">
                                <a14:useLocalDpi xmlns:a14="http://schemas.microsoft.com/office/drawing/2010/main" val="0"/>
                              </a:ext>
                            </a:extLst>
                          </a:blip>
                          <a:stretch>
                            <a:fillRect/>
                          </a:stretch>
                        </pic:blipFill>
                        <pic:spPr>
                          <a:xfrm>
                            <a:off x="0" y="0"/>
                            <a:ext cx="880057" cy="754065"/>
                          </a:xfrm>
                          <a:prstGeom prst="rect">
                            <a:avLst/>
                          </a:prstGeom>
                        </pic:spPr>
                      </pic:pic>
                    </a:graphicData>
                  </a:graphic>
                </wp:inline>
              </w:drawing>
            </w:r>
          </w:p>
        </w:tc>
        <w:tc>
          <w:tcPr>
            <w:tcW w:w="7082" w:type="dxa"/>
          </w:tcPr>
          <w:p w:rsidR="009848E9" w:rsidRPr="005856B1" w:rsidRDefault="009848E9" w:rsidP="009848E9">
            <w:pPr>
              <w:pStyle w:val="Listenabsatz"/>
              <w:numPr>
                <w:ilvl w:val="0"/>
                <w:numId w:val="11"/>
              </w:numPr>
              <w:rPr>
                <w:rFonts w:ascii="Arial" w:hAnsi="Arial" w:cs="Arial"/>
              </w:rPr>
            </w:pPr>
            <w:r w:rsidRPr="005856B1">
              <w:rPr>
                <w:rFonts w:ascii="Arial" w:hAnsi="Arial" w:cs="Arial"/>
              </w:rPr>
              <w:t xml:space="preserve">Zielorientiert: Damit alle Akteure am gleichen Strick ziehen, müssen sie gemeinsame Ziele vereinbaren. Eine Vernetzung </w:t>
            </w:r>
            <w:proofErr w:type="gramStart"/>
            <w:r w:rsidRPr="005856B1">
              <w:rPr>
                <w:rFonts w:ascii="Arial" w:hAnsi="Arial" w:cs="Arial"/>
              </w:rPr>
              <w:t>um der Vernetzung</w:t>
            </w:r>
            <w:proofErr w:type="gramEnd"/>
            <w:r w:rsidRPr="005856B1">
              <w:rPr>
                <w:rFonts w:ascii="Arial" w:hAnsi="Arial" w:cs="Arial"/>
              </w:rPr>
              <w:t xml:space="preserve"> willen macht Sinn, wird hingegen ein gemeinsames Ziel angestrebt, so braucht es dazu die Vernetzung. </w:t>
            </w:r>
          </w:p>
          <w:p w:rsidR="009848E9" w:rsidRPr="005856B1" w:rsidRDefault="009848E9" w:rsidP="009848E9">
            <w:pPr>
              <w:pStyle w:val="Listenabsatz"/>
              <w:numPr>
                <w:ilvl w:val="0"/>
                <w:numId w:val="0"/>
              </w:numPr>
              <w:ind w:left="720"/>
              <w:rPr>
                <w:rFonts w:ascii="Arial" w:hAnsi="Arial" w:cs="Arial"/>
              </w:rPr>
            </w:pPr>
          </w:p>
        </w:tc>
      </w:tr>
      <w:tr w:rsidR="00637398" w:rsidRPr="005856B1" w:rsidTr="00276794">
        <w:tc>
          <w:tcPr>
            <w:tcW w:w="1980" w:type="dxa"/>
            <w:vAlign w:val="center"/>
          </w:tcPr>
          <w:p w:rsidR="00637398" w:rsidRPr="005856B1" w:rsidRDefault="00637398" w:rsidP="00A00305">
            <w:pPr>
              <w:jc w:val="center"/>
              <w:rPr>
                <w:rFonts w:ascii="Arial" w:hAnsi="Arial" w:cs="Arial"/>
                <w:noProof/>
                <w:lang w:eastAsia="de-CH"/>
              </w:rPr>
            </w:pPr>
          </w:p>
        </w:tc>
        <w:tc>
          <w:tcPr>
            <w:tcW w:w="7082" w:type="dxa"/>
          </w:tcPr>
          <w:p w:rsidR="00637398" w:rsidRPr="005856B1" w:rsidRDefault="00637398" w:rsidP="00637398">
            <w:pPr>
              <w:pStyle w:val="Listenabsatz"/>
              <w:numPr>
                <w:ilvl w:val="0"/>
                <w:numId w:val="0"/>
              </w:numPr>
              <w:ind w:left="360"/>
              <w:rPr>
                <w:rFonts w:ascii="Arial" w:hAnsi="Arial" w:cs="Arial"/>
              </w:rPr>
            </w:pPr>
          </w:p>
        </w:tc>
      </w:tr>
      <w:tr w:rsidR="009848E9" w:rsidRPr="005856B1" w:rsidTr="00276794">
        <w:tc>
          <w:tcPr>
            <w:tcW w:w="1980" w:type="dxa"/>
            <w:vAlign w:val="center"/>
          </w:tcPr>
          <w:p w:rsidR="009848E9" w:rsidRPr="005856B1" w:rsidRDefault="00F33569" w:rsidP="00A00305">
            <w:pPr>
              <w:jc w:val="center"/>
              <w:rPr>
                <w:rFonts w:ascii="Arial" w:hAnsi="Arial" w:cs="Arial"/>
                <w:noProof/>
                <w:lang w:eastAsia="de-CH"/>
              </w:rPr>
            </w:pPr>
            <w:r w:rsidRPr="005856B1">
              <w:rPr>
                <w:rFonts w:ascii="Arial" w:hAnsi="Arial" w:cs="Arial"/>
                <w:noProof/>
                <w:lang w:eastAsia="de-CH"/>
              </w:rPr>
              <w:drawing>
                <wp:inline distT="0" distB="0" distL="0" distR="0" wp14:anchorId="722374C3" wp14:editId="55436103">
                  <wp:extent cx="1139371" cy="798534"/>
                  <wp:effectExtent l="0" t="0" r="3810" b="190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professionell_web.jpg"/>
                          <pic:cNvPicPr/>
                        </pic:nvPicPr>
                        <pic:blipFill>
                          <a:blip r:embed="rId8">
                            <a:extLst>
                              <a:ext uri="{28A0092B-C50C-407E-A947-70E740481C1C}">
                                <a14:useLocalDpi xmlns:a14="http://schemas.microsoft.com/office/drawing/2010/main" val="0"/>
                              </a:ext>
                            </a:extLst>
                          </a:blip>
                          <a:stretch>
                            <a:fillRect/>
                          </a:stretch>
                        </pic:blipFill>
                        <pic:spPr>
                          <a:xfrm>
                            <a:off x="0" y="0"/>
                            <a:ext cx="1141672" cy="800147"/>
                          </a:xfrm>
                          <a:prstGeom prst="rect">
                            <a:avLst/>
                          </a:prstGeom>
                        </pic:spPr>
                      </pic:pic>
                    </a:graphicData>
                  </a:graphic>
                </wp:inline>
              </w:drawing>
            </w:r>
          </w:p>
        </w:tc>
        <w:tc>
          <w:tcPr>
            <w:tcW w:w="7082" w:type="dxa"/>
          </w:tcPr>
          <w:p w:rsidR="009848E9" w:rsidRPr="005856B1" w:rsidRDefault="009848E9" w:rsidP="009848E9">
            <w:pPr>
              <w:pStyle w:val="Listenabsatz"/>
              <w:numPr>
                <w:ilvl w:val="0"/>
                <w:numId w:val="11"/>
              </w:numPr>
              <w:rPr>
                <w:rFonts w:ascii="Arial" w:hAnsi="Arial" w:cs="Arial"/>
              </w:rPr>
            </w:pPr>
            <w:r w:rsidRPr="005856B1">
              <w:rPr>
                <w:rFonts w:ascii="Arial" w:hAnsi="Arial" w:cs="Arial"/>
              </w:rPr>
              <w:t xml:space="preserve">Professionell gestaltet: In einer Bildungslandschaft sind grundsätzlich alle Akteure gemeinsam für alle Kinder zuständig. Dennoch braucht es eine zentrale Stelle, die die Fäden in der Hand hält; die über alle Angebote und Möglichkeiten in der Gemeinde informiert ist. Diese Stelle muss professionell gestaltet und gut erreichbar sein. </w:t>
            </w:r>
          </w:p>
          <w:p w:rsidR="009848E9" w:rsidRPr="005856B1" w:rsidRDefault="009848E9" w:rsidP="009848E9">
            <w:pPr>
              <w:pStyle w:val="Listenabsatz"/>
              <w:numPr>
                <w:ilvl w:val="0"/>
                <w:numId w:val="0"/>
              </w:numPr>
              <w:ind w:left="720"/>
              <w:rPr>
                <w:rFonts w:ascii="Arial" w:hAnsi="Arial" w:cs="Arial"/>
              </w:rPr>
            </w:pPr>
          </w:p>
        </w:tc>
      </w:tr>
      <w:tr w:rsidR="00637398" w:rsidRPr="005856B1" w:rsidTr="00276794">
        <w:tc>
          <w:tcPr>
            <w:tcW w:w="1980" w:type="dxa"/>
            <w:vAlign w:val="center"/>
          </w:tcPr>
          <w:p w:rsidR="00637398" w:rsidRPr="005856B1" w:rsidRDefault="00637398" w:rsidP="00A00305">
            <w:pPr>
              <w:jc w:val="center"/>
              <w:rPr>
                <w:rFonts w:ascii="Arial" w:hAnsi="Arial" w:cs="Arial"/>
                <w:noProof/>
                <w:lang w:eastAsia="de-CH"/>
              </w:rPr>
            </w:pPr>
          </w:p>
        </w:tc>
        <w:tc>
          <w:tcPr>
            <w:tcW w:w="7082" w:type="dxa"/>
          </w:tcPr>
          <w:p w:rsidR="00637398" w:rsidRPr="005856B1" w:rsidRDefault="00637398" w:rsidP="00637398">
            <w:pPr>
              <w:pStyle w:val="Listenabsatz"/>
              <w:numPr>
                <w:ilvl w:val="0"/>
                <w:numId w:val="0"/>
              </w:numPr>
              <w:ind w:left="360"/>
              <w:rPr>
                <w:rFonts w:ascii="Arial" w:hAnsi="Arial" w:cs="Arial"/>
              </w:rPr>
            </w:pPr>
          </w:p>
        </w:tc>
      </w:tr>
      <w:tr w:rsidR="009848E9" w:rsidRPr="005856B1" w:rsidTr="00276794">
        <w:tc>
          <w:tcPr>
            <w:tcW w:w="1980" w:type="dxa"/>
            <w:vAlign w:val="center"/>
          </w:tcPr>
          <w:p w:rsidR="009848E9" w:rsidRPr="005856B1" w:rsidRDefault="00A06AF1" w:rsidP="00A00305">
            <w:pPr>
              <w:jc w:val="center"/>
              <w:rPr>
                <w:rFonts w:ascii="Arial" w:hAnsi="Arial" w:cs="Arial"/>
                <w:noProof/>
                <w:lang w:eastAsia="de-CH"/>
              </w:rPr>
            </w:pPr>
            <w:r w:rsidRPr="005856B1">
              <w:rPr>
                <w:rFonts w:ascii="Arial" w:hAnsi="Arial" w:cs="Arial"/>
                <w:noProof/>
                <w:lang w:eastAsia="de-CH"/>
              </w:rPr>
              <w:drawing>
                <wp:inline distT="0" distB="0" distL="0" distR="0" wp14:anchorId="3F494066" wp14:editId="7838516F">
                  <wp:extent cx="1502228" cy="741484"/>
                  <wp:effectExtent l="0" t="0" r="3175" b="190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langfristig_0_alle_web.jpg"/>
                          <pic:cNvPicPr/>
                        </pic:nvPicPr>
                        <pic:blipFill>
                          <a:blip r:embed="rId17">
                            <a:extLst>
                              <a:ext uri="{28A0092B-C50C-407E-A947-70E740481C1C}">
                                <a14:useLocalDpi xmlns:a14="http://schemas.microsoft.com/office/drawing/2010/main" val="0"/>
                              </a:ext>
                            </a:extLst>
                          </a:blip>
                          <a:stretch>
                            <a:fillRect/>
                          </a:stretch>
                        </pic:blipFill>
                        <pic:spPr>
                          <a:xfrm>
                            <a:off x="0" y="0"/>
                            <a:ext cx="1504318" cy="742515"/>
                          </a:xfrm>
                          <a:prstGeom prst="rect">
                            <a:avLst/>
                          </a:prstGeom>
                        </pic:spPr>
                      </pic:pic>
                    </a:graphicData>
                  </a:graphic>
                </wp:inline>
              </w:drawing>
            </w:r>
          </w:p>
        </w:tc>
        <w:tc>
          <w:tcPr>
            <w:tcW w:w="7082" w:type="dxa"/>
          </w:tcPr>
          <w:p w:rsidR="009848E9" w:rsidRPr="005856B1" w:rsidRDefault="009848E9" w:rsidP="00276794">
            <w:pPr>
              <w:pStyle w:val="Listenabsatz"/>
              <w:numPr>
                <w:ilvl w:val="0"/>
                <w:numId w:val="11"/>
              </w:numPr>
              <w:rPr>
                <w:rFonts w:ascii="Arial" w:hAnsi="Arial" w:cs="Arial"/>
              </w:rPr>
            </w:pPr>
            <w:r w:rsidRPr="005856B1">
              <w:rPr>
                <w:rFonts w:ascii="Arial" w:hAnsi="Arial" w:cs="Arial"/>
              </w:rPr>
              <w:t>Langfristigkeit: Bildungslandschaften sind stets auf Dauer angelegt, da das Ziel der Bildungslandschaft - Kindern und Jugendlichen gleichberechtigte Chancen auf eine qualitativ gute und umfassende Bildung zu ermöglichen - erst nach Jahren erreicht und überprüft werden kann.</w:t>
            </w:r>
          </w:p>
        </w:tc>
      </w:tr>
    </w:tbl>
    <w:p w:rsidR="006073E5" w:rsidRPr="005856B1" w:rsidRDefault="009B3703" w:rsidP="00276794">
      <w:pPr>
        <w:pStyle w:val="berschrift1"/>
        <w:numPr>
          <w:ilvl w:val="0"/>
          <w:numId w:val="0"/>
        </w:numPr>
        <w:spacing w:after="360"/>
        <w:ind w:left="431" w:hanging="431"/>
        <w:rPr>
          <w:rFonts w:ascii="Arial" w:hAnsi="Arial" w:cs="Arial"/>
        </w:rPr>
        <w:sectPr w:rsidR="006073E5" w:rsidRPr="005856B1" w:rsidSect="00C8652D">
          <w:footerReference w:type="default" r:id="rId18"/>
          <w:pgSz w:w="11906" w:h="16838"/>
          <w:pgMar w:top="1417" w:right="1417" w:bottom="993" w:left="1417" w:header="708" w:footer="708" w:gutter="0"/>
          <w:cols w:space="708"/>
          <w:titlePg/>
          <w:docGrid w:linePitch="360"/>
        </w:sectPr>
      </w:pPr>
      <w:r w:rsidRPr="005856B1">
        <w:rPr>
          <w:rFonts w:ascii="Arial" w:hAnsi="Arial" w:cs="Arial"/>
          <w:b w:val="0"/>
          <w:bCs w:val="0"/>
        </w:rPr>
        <w:br w:type="page"/>
      </w:r>
    </w:p>
    <w:p w:rsidR="00072979" w:rsidRPr="00712BE6" w:rsidRDefault="00072979" w:rsidP="00712BE6">
      <w:pPr>
        <w:pStyle w:val="berschrift1"/>
        <w:numPr>
          <w:ilvl w:val="0"/>
          <w:numId w:val="0"/>
        </w:numPr>
        <w:spacing w:before="100" w:beforeAutospacing="1" w:after="0" w:line="360" w:lineRule="auto"/>
        <w:rPr>
          <w:rFonts w:ascii="Arial" w:hAnsi="Arial" w:cs="Arial"/>
          <w:b w:val="0"/>
          <w:bCs w:val="0"/>
        </w:rPr>
      </w:pPr>
      <w:bookmarkStart w:id="44" w:name="_Toc33452842"/>
      <w:r w:rsidRPr="00712BE6">
        <w:rPr>
          <w:rFonts w:ascii="Arial" w:hAnsi="Arial" w:cs="Arial"/>
          <w:b w:val="0"/>
          <w:bCs w:val="0"/>
        </w:rPr>
        <w:lastRenderedPageBreak/>
        <w:t>Anhang II: Muster-Medienmitteilung</w:t>
      </w:r>
      <w:r w:rsidRPr="00712BE6">
        <w:rPr>
          <w:rFonts w:ascii="Arial" w:hAnsi="Arial" w:cs="Arial"/>
          <w:b w:val="0"/>
          <w:bCs w:val="0"/>
        </w:rPr>
        <w:br/>
        <w:t>___________________________________________</w:t>
      </w:r>
    </w:p>
    <w:p w:rsidR="00072979" w:rsidRPr="00712BE6" w:rsidRDefault="00072979" w:rsidP="00712BE6">
      <w:pPr>
        <w:spacing w:line="360" w:lineRule="auto"/>
        <w:rPr>
          <w:rFonts w:ascii="Arial" w:hAnsi="Arial" w:cs="Arial"/>
          <w:color w:val="000000" w:themeColor="text1"/>
          <w:sz w:val="18"/>
          <w:szCs w:val="18"/>
        </w:rPr>
      </w:pPr>
      <w:r w:rsidRPr="00712BE6">
        <w:rPr>
          <w:rFonts w:ascii="Arial" w:hAnsi="Arial" w:cs="Arial"/>
          <w:color w:val="000000" w:themeColor="text1"/>
          <w:sz w:val="18"/>
          <w:szCs w:val="18"/>
        </w:rPr>
        <w:t>Medienmitteilung</w:t>
      </w:r>
    </w:p>
    <w:p w:rsidR="00072979" w:rsidRPr="00712BE6" w:rsidRDefault="00072979" w:rsidP="00712BE6">
      <w:pPr>
        <w:pStyle w:val="Titel"/>
        <w:pBdr>
          <w:bottom w:val="none" w:sz="0" w:space="0" w:color="auto"/>
        </w:pBdr>
        <w:spacing w:line="360" w:lineRule="auto"/>
        <w:rPr>
          <w:rFonts w:ascii="Arial" w:hAnsi="Arial" w:cs="Arial"/>
          <w:color w:val="auto"/>
          <w:sz w:val="48"/>
          <w:szCs w:val="48"/>
        </w:rPr>
      </w:pPr>
      <w:r w:rsidRPr="00712BE6">
        <w:rPr>
          <w:rFonts w:ascii="Arial" w:hAnsi="Arial" w:cs="Arial"/>
          <w:color w:val="auto"/>
          <w:sz w:val="48"/>
          <w:szCs w:val="48"/>
        </w:rPr>
        <w:t>Bildungslandschaften neu verankert</w:t>
      </w:r>
    </w:p>
    <w:p w:rsidR="00072979" w:rsidRPr="00712BE6" w:rsidRDefault="00072979" w:rsidP="00712BE6">
      <w:pPr>
        <w:spacing w:line="360" w:lineRule="auto"/>
        <w:rPr>
          <w:rFonts w:ascii="Arial" w:hAnsi="Arial" w:cs="Arial"/>
          <w:b/>
          <w:bCs/>
        </w:rPr>
      </w:pPr>
      <w:r w:rsidRPr="00712BE6">
        <w:rPr>
          <w:rFonts w:ascii="Arial" w:hAnsi="Arial" w:cs="Arial"/>
          <w:b/>
          <w:bCs/>
        </w:rPr>
        <w:t>12.07.2019 – Über zehn Jahre hat die Jacobs Foundation die Idee der Bildungslandschaft gefördert, 22 solcher Landschaften sind in der Schweiz entstanden. Nun wird die Stiftung éducation21 zur Förderung von Bildung für Nachhaltige Entwicklung vorläufig die Betreuung und Verbreitung von Schweizer Bildungslandschaften fortsetzen.</w:t>
      </w:r>
    </w:p>
    <w:p w:rsidR="00072979" w:rsidRPr="00712BE6" w:rsidRDefault="00072979" w:rsidP="00712BE6">
      <w:pPr>
        <w:spacing w:after="120" w:line="360" w:lineRule="auto"/>
        <w:rPr>
          <w:rFonts w:ascii="Arial" w:hAnsi="Arial" w:cs="Arial"/>
          <w:sz w:val="18"/>
          <w:szCs w:val="18"/>
        </w:rPr>
      </w:pPr>
      <w:r w:rsidRPr="00712BE6">
        <w:rPr>
          <w:rFonts w:ascii="Arial" w:hAnsi="Arial" w:cs="Arial"/>
          <w:sz w:val="18"/>
          <w:szCs w:val="18"/>
        </w:rPr>
        <w:t>X</w:t>
      </w:r>
      <w:r w:rsidRPr="00712BE6">
        <w:rPr>
          <w:rFonts w:ascii="Arial" w:hAnsi="Arial" w:cs="Arial"/>
        </w:rPr>
        <w:t xml:space="preserve"> </w:t>
      </w:r>
      <w:r w:rsidRPr="00712BE6">
        <w:rPr>
          <w:rFonts w:ascii="Arial" w:hAnsi="Arial" w:cs="Arial"/>
          <w:sz w:val="18"/>
          <w:szCs w:val="18"/>
        </w:rPr>
        <w:t>Eltern, (Kindergarten-)Lehrerinnen, Berufsbildner, Schulsozialarbeiterinnen oder Sportclubtrainer: Sie alle sind Bezugspersonen und prägen das Lernumfeld von Kindern und Jugendlichen. In einer Bildungslandschaft arbeiten alle Personen und Institutionen zusammen, die ein Kind beziehungsweise einen Jugendlichen oder eine Jugendliche erziehen, betreuen oder unterrichten. Sie tauschen sich aus, planen gemeinsam neue Angebote und arbeiten systematisch zusammen. Das Ziel ist, alle Kinder und Jugendlichen zu fördern und ihnen eine gerechte Chance auf Bildung zu ermöglichen. Wie vielfältig Bildungslandschaften sind, wurde an einer Fachtagung im Mai 2019 in Bern deutlich, an der über 200 Fachleute aus Bildung, Praxis, Forschung und Politik teilnahmen. Auf einem «Marktplatz» stellten sich 15 Bildungslandschaften vor, die sich den verschiedenen lokalen Bedürfnissen widmen: vom Frühbereich und der Sprachförderung bis zum Übergang von der Schule in die Berufswelt, von der Musikerziehung bis zur Quartierarbeit. Ein wissenschaftliches Grundsatz-Referat stellte die Bildungslandschaft in den Kontext der heutigen gesellschaftlichen Entwicklung, während die erstmals präsentierten Resultate der empirischen Begleitstudie die Wirksamkeit von Bildungslandschaften bestätigen.</w:t>
      </w:r>
    </w:p>
    <w:p w:rsidR="00072979" w:rsidRPr="00712BE6" w:rsidRDefault="00072979" w:rsidP="00712BE6">
      <w:pPr>
        <w:spacing w:after="120" w:line="360" w:lineRule="auto"/>
        <w:rPr>
          <w:rFonts w:ascii="Arial" w:hAnsi="Arial" w:cs="Arial"/>
          <w:b/>
          <w:bCs/>
          <w:sz w:val="18"/>
          <w:szCs w:val="18"/>
        </w:rPr>
      </w:pPr>
      <w:r w:rsidRPr="00712BE6">
        <w:rPr>
          <w:rFonts w:ascii="Arial" w:hAnsi="Arial" w:cs="Arial"/>
          <w:b/>
          <w:bCs/>
          <w:sz w:val="18"/>
          <w:szCs w:val="18"/>
        </w:rPr>
        <w:t>Neue Ansprechpartnerin: éducation21</w:t>
      </w:r>
    </w:p>
    <w:p w:rsidR="00072979" w:rsidRPr="00712BE6" w:rsidRDefault="00072979" w:rsidP="00712BE6">
      <w:pPr>
        <w:spacing w:after="120" w:line="360" w:lineRule="auto"/>
        <w:rPr>
          <w:rFonts w:ascii="Arial" w:hAnsi="Arial" w:cs="Arial"/>
          <w:sz w:val="18"/>
          <w:szCs w:val="18"/>
        </w:rPr>
      </w:pPr>
      <w:r w:rsidRPr="00712BE6">
        <w:rPr>
          <w:rFonts w:ascii="Arial" w:hAnsi="Arial" w:cs="Arial"/>
          <w:sz w:val="18"/>
          <w:szCs w:val="18"/>
        </w:rPr>
        <w:t xml:space="preserve">Über zehn Jahre hat die Jacobs Foundation die Idee der Bildungslandschaft gefördert, es sind 22 solcher Landschaften in der Schweiz entstanden. Per sofort ist die Stiftung éducation21, die sich für die Förderung von Bildung für Nachhaltige Entwicklung BNE einsetzt, die vorläufige Ansprechpartnerin für alle Fragen rund um Bildungslandschaften. Die Stiftung wurde beauftragt, die Weiterpflege des Ansatzes Bildungslandschaften mittelfristig weiterzuführen und gleichzeitig die Möglichkeit für die langfristige Anlaufstelle und Verbreitung des Ansatzes Bildungslandschaften zu klären. </w:t>
      </w:r>
    </w:p>
    <w:p w:rsidR="00FA1D96" w:rsidRPr="00712BE6" w:rsidRDefault="00FA1D96" w:rsidP="00712BE6">
      <w:pPr>
        <w:spacing w:after="120" w:line="360" w:lineRule="auto"/>
        <w:rPr>
          <w:rFonts w:ascii="Arial" w:hAnsi="Arial" w:cs="Arial"/>
          <w:sz w:val="18"/>
          <w:szCs w:val="18"/>
        </w:rPr>
      </w:pPr>
    </w:p>
    <w:p w:rsidR="00072979" w:rsidRPr="00712BE6" w:rsidRDefault="00072979" w:rsidP="00712BE6">
      <w:pPr>
        <w:pBdr>
          <w:top w:val="single" w:sz="4" w:space="1" w:color="auto"/>
          <w:left w:val="single" w:sz="4" w:space="4" w:color="auto"/>
          <w:bottom w:val="single" w:sz="4" w:space="1" w:color="auto"/>
          <w:right w:val="single" w:sz="4" w:space="4" w:color="auto"/>
        </w:pBdr>
        <w:spacing w:line="360" w:lineRule="auto"/>
        <w:contextualSpacing/>
        <w:rPr>
          <w:rFonts w:ascii="Arial" w:hAnsi="Arial" w:cs="Arial"/>
          <w:color w:val="000000" w:themeColor="text1"/>
          <w:sz w:val="18"/>
          <w:szCs w:val="18"/>
        </w:rPr>
      </w:pPr>
      <w:r w:rsidRPr="00712BE6">
        <w:rPr>
          <w:rFonts w:ascii="Arial" w:hAnsi="Arial" w:cs="Arial"/>
          <w:color w:val="000000" w:themeColor="text1"/>
          <w:sz w:val="18"/>
          <w:szCs w:val="18"/>
          <w:lang w:val="de-DE"/>
        </w:rPr>
        <w:t>Lokale Bildungslandschaften – Bildung ist mehr als Schule</w:t>
      </w:r>
    </w:p>
    <w:p w:rsidR="00072979" w:rsidRPr="00712BE6" w:rsidRDefault="00072979" w:rsidP="00712BE6">
      <w:pPr>
        <w:pBdr>
          <w:top w:val="single" w:sz="4" w:space="1" w:color="auto"/>
          <w:left w:val="single" w:sz="4" w:space="4" w:color="auto"/>
          <w:bottom w:val="single" w:sz="4" w:space="1" w:color="auto"/>
          <w:right w:val="single" w:sz="4" w:space="4" w:color="auto"/>
        </w:pBdr>
        <w:spacing w:after="120" w:line="360" w:lineRule="auto"/>
        <w:rPr>
          <w:rFonts w:ascii="Arial" w:hAnsi="Arial" w:cs="Arial"/>
          <w:color w:val="000000" w:themeColor="text1"/>
          <w:sz w:val="18"/>
          <w:szCs w:val="18"/>
        </w:rPr>
      </w:pPr>
      <w:r w:rsidRPr="00712BE6">
        <w:rPr>
          <w:rFonts w:ascii="Arial" w:hAnsi="Arial" w:cs="Arial"/>
          <w:color w:val="000000" w:themeColor="text1"/>
          <w:sz w:val="18"/>
          <w:szCs w:val="18"/>
        </w:rPr>
        <w:t>Die Schweizer Gesellschaft wird, insbesondere geprägt von Migration, Globalisierung und demographischem Wandel, immer komplexer und die Herausforderungen an die Herstellung von Chancengerechtigkeit in der Bildung steigen. Dabei kommt der Kombination von schulischer und ausserschulischer Bildung eine immer grössere Bedeutung zu.</w:t>
      </w:r>
    </w:p>
    <w:p w:rsidR="00072979" w:rsidRPr="00712BE6" w:rsidRDefault="00072979" w:rsidP="00712BE6">
      <w:pPr>
        <w:pBdr>
          <w:top w:val="single" w:sz="4" w:space="1" w:color="auto"/>
          <w:left w:val="single" w:sz="4" w:space="4" w:color="auto"/>
          <w:bottom w:val="single" w:sz="4" w:space="1" w:color="auto"/>
          <w:right w:val="single" w:sz="4" w:space="4" w:color="auto"/>
        </w:pBdr>
        <w:spacing w:after="120" w:line="360" w:lineRule="auto"/>
        <w:rPr>
          <w:rFonts w:ascii="Arial" w:hAnsi="Arial" w:cs="Arial"/>
          <w:color w:val="000000" w:themeColor="text1"/>
          <w:sz w:val="18"/>
          <w:szCs w:val="18"/>
        </w:rPr>
      </w:pPr>
      <w:r w:rsidRPr="00712BE6">
        <w:rPr>
          <w:rFonts w:ascii="Arial" w:hAnsi="Arial" w:cs="Arial"/>
          <w:color w:val="000000" w:themeColor="text1"/>
          <w:sz w:val="18"/>
          <w:szCs w:val="18"/>
        </w:rPr>
        <w:t xml:space="preserve">Bildungslandschaften fördern die systematische Zusammenarbeit schulischer und ausserschulischer Bildungsakteure, um Kindern und Jugendlichen bessere </w:t>
      </w:r>
      <w:proofErr w:type="spellStart"/>
      <w:r w:rsidRPr="00712BE6">
        <w:rPr>
          <w:rFonts w:ascii="Arial" w:hAnsi="Arial" w:cs="Arial"/>
          <w:color w:val="000000" w:themeColor="text1"/>
          <w:sz w:val="18"/>
          <w:szCs w:val="18"/>
        </w:rPr>
        <w:t>Bildungs</w:t>
      </w:r>
      <w:proofErr w:type="spellEnd"/>
      <w:r w:rsidRPr="00712BE6">
        <w:rPr>
          <w:rFonts w:ascii="Cambria Math" w:hAnsi="Cambria Math" w:cs="Cambria Math"/>
          <w:color w:val="000000" w:themeColor="text1"/>
          <w:sz w:val="18"/>
          <w:szCs w:val="18"/>
        </w:rPr>
        <w:t>‐</w:t>
      </w:r>
      <w:r w:rsidRPr="00712BE6">
        <w:rPr>
          <w:rFonts w:ascii="Arial" w:hAnsi="Arial" w:cs="Arial"/>
          <w:color w:val="000000" w:themeColor="text1"/>
          <w:sz w:val="18"/>
          <w:szCs w:val="18"/>
        </w:rPr>
        <w:t xml:space="preserve"> und Entwicklungschancen zu bieten. Mehr Informationen zu Bildungslandschaften: </w:t>
      </w:r>
      <w:hyperlink r:id="rId19" w:history="1">
        <w:r w:rsidRPr="00712BE6">
          <w:rPr>
            <w:rStyle w:val="Hyperlink"/>
            <w:rFonts w:ascii="Arial" w:hAnsi="Arial" w:cs="Arial"/>
            <w:sz w:val="18"/>
            <w:szCs w:val="18"/>
          </w:rPr>
          <w:t>www.bildungslandschaften21.ch</w:t>
        </w:r>
      </w:hyperlink>
    </w:p>
    <w:p w:rsidR="00712BE6" w:rsidRPr="00712BE6" w:rsidRDefault="00712BE6" w:rsidP="00712BE6">
      <w:pPr>
        <w:spacing w:after="0" w:line="360" w:lineRule="auto"/>
        <w:rPr>
          <w:rFonts w:ascii="Arial" w:hAnsi="Arial" w:cs="Arial"/>
          <w:color w:val="000000" w:themeColor="text1"/>
          <w:sz w:val="18"/>
          <w:szCs w:val="18"/>
        </w:rPr>
      </w:pPr>
    </w:p>
    <w:p w:rsidR="00072979" w:rsidRPr="00712BE6" w:rsidRDefault="00072979" w:rsidP="00712BE6">
      <w:pPr>
        <w:spacing w:after="0" w:line="360" w:lineRule="auto"/>
        <w:rPr>
          <w:rFonts w:ascii="Arial" w:hAnsi="Arial" w:cs="Arial"/>
          <w:color w:val="000000" w:themeColor="text1"/>
          <w:sz w:val="18"/>
          <w:szCs w:val="18"/>
        </w:rPr>
      </w:pPr>
      <w:r w:rsidRPr="00712BE6">
        <w:rPr>
          <w:rFonts w:ascii="Arial" w:hAnsi="Arial" w:cs="Arial"/>
          <w:color w:val="000000" w:themeColor="text1"/>
          <w:sz w:val="18"/>
          <w:szCs w:val="18"/>
        </w:rPr>
        <w:t xml:space="preserve">Kontakt: Herr/Frau XY, Funktion, </w:t>
      </w:r>
      <w:hyperlink r:id="rId20" w:history="1">
        <w:r w:rsidRPr="00712BE6">
          <w:rPr>
            <w:rStyle w:val="Hyperlink"/>
            <w:rFonts w:ascii="Arial" w:hAnsi="Arial" w:cs="Arial"/>
            <w:sz w:val="18"/>
            <w:szCs w:val="18"/>
          </w:rPr>
          <w:t>email@email.com</w:t>
        </w:r>
      </w:hyperlink>
      <w:r w:rsidRPr="00712BE6">
        <w:rPr>
          <w:rFonts w:ascii="Arial" w:hAnsi="Arial" w:cs="Arial"/>
          <w:color w:val="000000" w:themeColor="text1"/>
          <w:sz w:val="18"/>
          <w:szCs w:val="18"/>
        </w:rPr>
        <w:t xml:space="preserve">, </w:t>
      </w:r>
      <w:r w:rsidRPr="00712BE6">
        <w:rPr>
          <w:rStyle w:val="Hyperlink"/>
          <w:rFonts w:ascii="Arial" w:hAnsi="Arial" w:cs="Arial"/>
          <w:color w:val="000000" w:themeColor="text1"/>
          <w:sz w:val="18"/>
          <w:szCs w:val="18"/>
        </w:rPr>
        <w:t xml:space="preserve"> Telefon</w:t>
      </w:r>
      <w:r w:rsidRPr="00712BE6">
        <w:rPr>
          <w:rFonts w:ascii="Arial" w:hAnsi="Arial" w:cs="Arial"/>
          <w:color w:val="000000" w:themeColor="text1"/>
          <w:sz w:val="18"/>
          <w:szCs w:val="18"/>
        </w:rPr>
        <w:t xml:space="preserve">  0XX XXX XX </w:t>
      </w:r>
      <w:proofErr w:type="spellStart"/>
      <w:r w:rsidRPr="00712BE6">
        <w:rPr>
          <w:rFonts w:ascii="Arial" w:hAnsi="Arial" w:cs="Arial"/>
          <w:color w:val="000000" w:themeColor="text1"/>
          <w:sz w:val="18"/>
          <w:szCs w:val="18"/>
        </w:rPr>
        <w:t>XX</w:t>
      </w:r>
      <w:proofErr w:type="spellEnd"/>
      <w:r w:rsidRPr="00712BE6">
        <w:rPr>
          <w:rFonts w:ascii="Arial" w:hAnsi="Arial" w:cs="Arial"/>
        </w:rPr>
        <w:br w:type="page"/>
      </w:r>
    </w:p>
    <w:p w:rsidR="002133AF" w:rsidRPr="005856B1" w:rsidRDefault="002133AF" w:rsidP="00B46392">
      <w:pPr>
        <w:pStyle w:val="berschrift1"/>
        <w:numPr>
          <w:ilvl w:val="0"/>
          <w:numId w:val="0"/>
        </w:numPr>
        <w:spacing w:after="360"/>
        <w:ind w:left="432" w:hanging="432"/>
        <w:rPr>
          <w:rFonts w:ascii="Arial" w:hAnsi="Arial" w:cs="Arial"/>
          <w:b w:val="0"/>
          <w:bCs w:val="0"/>
        </w:rPr>
      </w:pPr>
      <w:r w:rsidRPr="005856B1">
        <w:rPr>
          <w:rFonts w:ascii="Arial" w:hAnsi="Arial" w:cs="Arial"/>
          <w:b w:val="0"/>
          <w:bCs w:val="0"/>
        </w:rPr>
        <w:lastRenderedPageBreak/>
        <w:t>Anhang I</w:t>
      </w:r>
      <w:r w:rsidR="00276794" w:rsidRPr="005856B1">
        <w:rPr>
          <w:rFonts w:ascii="Arial" w:hAnsi="Arial" w:cs="Arial"/>
          <w:b w:val="0"/>
          <w:bCs w:val="0"/>
        </w:rPr>
        <w:t>I</w:t>
      </w:r>
      <w:r w:rsidR="00501BD6" w:rsidRPr="005856B1">
        <w:rPr>
          <w:rFonts w:ascii="Arial" w:hAnsi="Arial" w:cs="Arial"/>
          <w:b w:val="0"/>
          <w:bCs w:val="0"/>
        </w:rPr>
        <w:t xml:space="preserve">: </w:t>
      </w:r>
      <w:r w:rsidR="00637398" w:rsidRPr="005856B1">
        <w:rPr>
          <w:rFonts w:ascii="Arial" w:hAnsi="Arial" w:cs="Arial"/>
          <w:b w:val="0"/>
          <w:bCs w:val="0"/>
        </w:rPr>
        <w:t>Illustrationen</w:t>
      </w:r>
      <w:bookmarkEnd w:id="44"/>
    </w:p>
    <w:p w:rsidR="002C11E4" w:rsidRPr="005856B1" w:rsidRDefault="002C11E4" w:rsidP="002C11E4">
      <w:pPr>
        <w:rPr>
          <w:rFonts w:ascii="Arial" w:hAnsi="Arial" w:cs="Arial"/>
        </w:rPr>
      </w:pPr>
      <w:r w:rsidRPr="005856B1">
        <w:rPr>
          <w:rFonts w:ascii="Arial" w:hAnsi="Arial" w:cs="Arial"/>
        </w:rPr>
        <w:t xml:space="preserve">JPG-Datei bestellen bei: </w:t>
      </w:r>
      <w:r w:rsidR="00AD6DB3">
        <w:rPr>
          <w:rFonts w:ascii="Arial" w:hAnsi="Arial" w:cs="Arial"/>
        </w:rPr>
        <w:t>i</w:t>
      </w:r>
      <w:hyperlink r:id="rId21" w:history="1">
        <w:r w:rsidR="00AD6DB3" w:rsidRPr="00AD6DB3">
          <w:rPr>
            <w:rStyle w:val="Hyperlink"/>
            <w:rFonts w:ascii="Arial" w:hAnsi="Arial" w:cs="Arial"/>
          </w:rPr>
          <w:t>nfo@</w:t>
        </w:r>
        <w:r w:rsidR="002458C0" w:rsidRPr="00AD6DB3">
          <w:rPr>
            <w:rStyle w:val="Hyperlink"/>
            <w:rFonts w:ascii="Arial" w:hAnsi="Arial" w:cs="Arial"/>
          </w:rPr>
          <w:t>bildungslandschaften21.ch</w:t>
        </w:r>
      </w:hyperlink>
    </w:p>
    <w:p w:rsidR="00241D7A" w:rsidRPr="005856B1" w:rsidRDefault="00241D7A" w:rsidP="00241D7A">
      <w:pPr>
        <w:rPr>
          <w:rFonts w:ascii="Arial" w:hAnsi="Arial" w:cs="Arial"/>
        </w:rPr>
      </w:pPr>
      <w:r w:rsidRPr="005856B1">
        <w:rPr>
          <w:rFonts w:ascii="Arial" w:hAnsi="Arial" w:cs="Arial"/>
          <w:noProof/>
          <w:lang w:eastAsia="de-CH"/>
        </w:rPr>
        <w:drawing>
          <wp:inline distT="0" distB="0" distL="0" distR="0" wp14:anchorId="386CD468" wp14:editId="421D7AD0">
            <wp:extent cx="2764372" cy="17602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Alle_7Merkmale_web.jpg"/>
                    <pic:cNvPicPr/>
                  </pic:nvPicPr>
                  <pic:blipFill>
                    <a:blip r:embed="rId22">
                      <a:extLst>
                        <a:ext uri="{28A0092B-C50C-407E-A947-70E740481C1C}">
                          <a14:useLocalDpi xmlns:a14="http://schemas.microsoft.com/office/drawing/2010/main" val="0"/>
                        </a:ext>
                      </a:extLst>
                    </a:blip>
                    <a:stretch>
                      <a:fillRect/>
                    </a:stretch>
                  </pic:blipFill>
                  <pic:spPr>
                    <a:xfrm>
                      <a:off x="0" y="0"/>
                      <a:ext cx="2762404" cy="1758967"/>
                    </a:xfrm>
                    <a:prstGeom prst="rect">
                      <a:avLst/>
                    </a:prstGeom>
                  </pic:spPr>
                </pic:pic>
              </a:graphicData>
            </a:graphic>
          </wp:inline>
        </w:drawing>
      </w:r>
      <w:r w:rsidRPr="005856B1">
        <w:rPr>
          <w:rFonts w:ascii="Arial" w:hAnsi="Arial" w:cs="Arial"/>
          <w:noProof/>
          <w:lang w:eastAsia="de-CH"/>
        </w:rPr>
        <w:drawing>
          <wp:inline distT="0" distB="0" distL="0" distR="0" wp14:anchorId="7FFD6004" wp14:editId="36596D38">
            <wp:extent cx="2392680" cy="1655649"/>
            <wp:effectExtent l="0" t="0" r="762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SchaffenwirLandfürBildung_web.jpg"/>
                    <pic:cNvPicPr/>
                  </pic:nvPicPr>
                  <pic:blipFill>
                    <a:blip r:embed="rId23">
                      <a:extLst>
                        <a:ext uri="{28A0092B-C50C-407E-A947-70E740481C1C}">
                          <a14:useLocalDpi xmlns:a14="http://schemas.microsoft.com/office/drawing/2010/main" val="0"/>
                        </a:ext>
                      </a:extLst>
                    </a:blip>
                    <a:stretch>
                      <a:fillRect/>
                    </a:stretch>
                  </pic:blipFill>
                  <pic:spPr>
                    <a:xfrm>
                      <a:off x="0" y="0"/>
                      <a:ext cx="2392680" cy="1655649"/>
                    </a:xfrm>
                    <a:prstGeom prst="rect">
                      <a:avLst/>
                    </a:prstGeom>
                  </pic:spPr>
                </pic:pic>
              </a:graphicData>
            </a:graphic>
          </wp:inline>
        </w:drawing>
      </w:r>
    </w:p>
    <w:p w:rsidR="00241D7A" w:rsidRPr="005856B1" w:rsidRDefault="00241D7A" w:rsidP="00241D7A">
      <w:pPr>
        <w:tabs>
          <w:tab w:val="left" w:pos="4536"/>
        </w:tabs>
        <w:rPr>
          <w:rFonts w:ascii="Arial" w:hAnsi="Arial" w:cs="Arial"/>
        </w:rPr>
      </w:pPr>
      <w:r w:rsidRPr="005856B1">
        <w:rPr>
          <w:rFonts w:ascii="Arial" w:hAnsi="Arial" w:cs="Arial"/>
        </w:rPr>
        <w:t>0_alle 7 Merkmale</w:t>
      </w:r>
      <w:r w:rsidRPr="005856B1">
        <w:rPr>
          <w:rFonts w:ascii="Arial" w:hAnsi="Arial" w:cs="Arial"/>
        </w:rPr>
        <w:tab/>
        <w:t>8_Schaffen wir Land für Bildung!</w:t>
      </w:r>
    </w:p>
    <w:p w:rsidR="00241D7A" w:rsidRPr="005856B1" w:rsidRDefault="00241D7A" w:rsidP="00241D7A">
      <w:pPr>
        <w:tabs>
          <w:tab w:val="left" w:pos="4536"/>
        </w:tabs>
        <w:rPr>
          <w:rFonts w:ascii="Arial" w:hAnsi="Arial" w:cs="Arial"/>
        </w:rPr>
      </w:pPr>
      <w:r w:rsidRPr="005856B1">
        <w:rPr>
          <w:rFonts w:ascii="Arial" w:hAnsi="Arial" w:cs="Arial"/>
          <w:noProof/>
          <w:lang w:eastAsia="de-CH"/>
        </w:rPr>
        <w:drawing>
          <wp:inline distT="0" distB="0" distL="0" distR="0" wp14:anchorId="1FBFC940" wp14:editId="1B984FCE">
            <wp:extent cx="2529840" cy="1756206"/>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AllesBildung_oder_was.jpg"/>
                    <pic:cNvPicPr/>
                  </pic:nvPicPr>
                  <pic:blipFill>
                    <a:blip r:embed="rId24">
                      <a:extLst>
                        <a:ext uri="{28A0092B-C50C-407E-A947-70E740481C1C}">
                          <a14:useLocalDpi xmlns:a14="http://schemas.microsoft.com/office/drawing/2010/main" val="0"/>
                        </a:ext>
                      </a:extLst>
                    </a:blip>
                    <a:stretch>
                      <a:fillRect/>
                    </a:stretch>
                  </pic:blipFill>
                  <pic:spPr>
                    <a:xfrm>
                      <a:off x="0" y="0"/>
                      <a:ext cx="2518596" cy="1748401"/>
                    </a:xfrm>
                    <a:prstGeom prst="rect">
                      <a:avLst/>
                    </a:prstGeom>
                  </pic:spPr>
                </pic:pic>
              </a:graphicData>
            </a:graphic>
          </wp:inline>
        </w:drawing>
      </w:r>
      <w:r w:rsidRPr="005856B1">
        <w:rPr>
          <w:rFonts w:ascii="Arial" w:hAnsi="Arial" w:cs="Arial"/>
          <w:noProof/>
          <w:lang w:eastAsia="de-CH"/>
        </w:rPr>
        <w:drawing>
          <wp:inline distT="0" distB="0" distL="0" distR="0" wp14:anchorId="3D3A441D" wp14:editId="7F53E1CD">
            <wp:extent cx="1808922" cy="160020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_kindzentriert_mit_web.jpg"/>
                    <pic:cNvPicPr/>
                  </pic:nvPicPr>
                  <pic:blipFill>
                    <a:blip r:embed="rId25">
                      <a:extLst>
                        <a:ext uri="{28A0092B-C50C-407E-A947-70E740481C1C}">
                          <a14:useLocalDpi xmlns:a14="http://schemas.microsoft.com/office/drawing/2010/main" val="0"/>
                        </a:ext>
                      </a:extLst>
                    </a:blip>
                    <a:stretch>
                      <a:fillRect/>
                    </a:stretch>
                  </pic:blipFill>
                  <pic:spPr>
                    <a:xfrm>
                      <a:off x="0" y="0"/>
                      <a:ext cx="1806985" cy="1598486"/>
                    </a:xfrm>
                    <a:prstGeom prst="rect">
                      <a:avLst/>
                    </a:prstGeom>
                  </pic:spPr>
                </pic:pic>
              </a:graphicData>
            </a:graphic>
          </wp:inline>
        </w:drawing>
      </w:r>
      <w:r w:rsidRPr="005856B1">
        <w:rPr>
          <w:rFonts w:ascii="Arial" w:hAnsi="Arial" w:cs="Arial"/>
          <w:noProof/>
          <w:lang w:eastAsia="de-CH"/>
        </w:rPr>
        <w:drawing>
          <wp:inline distT="0" distB="0" distL="0" distR="0" wp14:anchorId="500A6A6F" wp14:editId="3AA212FE">
            <wp:extent cx="1402080" cy="1585686"/>
            <wp:effectExtent l="0" t="0" r="762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_kindzentriert_web.jpg"/>
                    <pic:cNvPicPr/>
                  </pic:nvPicPr>
                  <pic:blipFill>
                    <a:blip r:embed="rId12">
                      <a:extLst>
                        <a:ext uri="{28A0092B-C50C-407E-A947-70E740481C1C}">
                          <a14:useLocalDpi xmlns:a14="http://schemas.microsoft.com/office/drawing/2010/main" val="0"/>
                        </a:ext>
                      </a:extLst>
                    </a:blip>
                    <a:stretch>
                      <a:fillRect/>
                    </a:stretch>
                  </pic:blipFill>
                  <pic:spPr>
                    <a:xfrm>
                      <a:off x="0" y="0"/>
                      <a:ext cx="1402080" cy="1585686"/>
                    </a:xfrm>
                    <a:prstGeom prst="rect">
                      <a:avLst/>
                    </a:prstGeom>
                  </pic:spPr>
                </pic:pic>
              </a:graphicData>
            </a:graphic>
          </wp:inline>
        </w:drawing>
      </w:r>
    </w:p>
    <w:p w:rsidR="00241D7A" w:rsidRPr="005856B1" w:rsidRDefault="00241D7A" w:rsidP="00241D7A">
      <w:pPr>
        <w:tabs>
          <w:tab w:val="left" w:pos="3969"/>
          <w:tab w:val="left" w:pos="7371"/>
        </w:tabs>
        <w:rPr>
          <w:rFonts w:ascii="Arial" w:hAnsi="Arial" w:cs="Arial"/>
        </w:rPr>
      </w:pPr>
      <w:r w:rsidRPr="005856B1">
        <w:rPr>
          <w:rFonts w:ascii="Arial" w:hAnsi="Arial" w:cs="Arial"/>
        </w:rPr>
        <w:t xml:space="preserve">10_Alles </w:t>
      </w:r>
      <w:proofErr w:type="gramStart"/>
      <w:r w:rsidRPr="005856B1">
        <w:rPr>
          <w:rFonts w:ascii="Arial" w:hAnsi="Arial" w:cs="Arial"/>
        </w:rPr>
        <w:t>Bildung</w:t>
      </w:r>
      <w:proofErr w:type="gramEnd"/>
      <w:r w:rsidRPr="005856B1">
        <w:rPr>
          <w:rFonts w:ascii="Arial" w:hAnsi="Arial" w:cs="Arial"/>
        </w:rPr>
        <w:t xml:space="preserve"> oder was?</w:t>
      </w:r>
      <w:r w:rsidRPr="005856B1">
        <w:rPr>
          <w:rFonts w:ascii="Arial" w:hAnsi="Arial" w:cs="Arial"/>
        </w:rPr>
        <w:tab/>
        <w:t>1a_kindzentriert_mit Pfeilen</w:t>
      </w:r>
      <w:r w:rsidRPr="005856B1">
        <w:rPr>
          <w:rFonts w:ascii="Arial" w:hAnsi="Arial" w:cs="Arial"/>
        </w:rPr>
        <w:tab/>
        <w:t>1b kindzentriert</w:t>
      </w:r>
    </w:p>
    <w:p w:rsidR="00241D7A" w:rsidRPr="005856B1" w:rsidRDefault="00241D7A" w:rsidP="00241D7A">
      <w:pPr>
        <w:tabs>
          <w:tab w:val="left" w:pos="3969"/>
          <w:tab w:val="left" w:pos="7371"/>
        </w:tabs>
        <w:rPr>
          <w:rFonts w:ascii="Arial" w:hAnsi="Arial" w:cs="Arial"/>
        </w:rPr>
      </w:pPr>
      <w:r w:rsidRPr="005856B1">
        <w:rPr>
          <w:rFonts w:ascii="Arial" w:hAnsi="Arial" w:cs="Arial"/>
          <w:noProof/>
          <w:lang w:eastAsia="de-CH"/>
        </w:rPr>
        <w:drawing>
          <wp:inline distT="0" distB="0" distL="0" distR="0" wp14:anchorId="76BF7EF9" wp14:editId="2B771B75">
            <wp:extent cx="1518023" cy="1579652"/>
            <wp:effectExtent l="0" t="0" r="635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vernetzt_web.jpg"/>
                    <pic:cNvPicPr/>
                  </pic:nvPicPr>
                  <pic:blipFill>
                    <a:blip r:embed="rId14">
                      <a:extLst>
                        <a:ext uri="{28A0092B-C50C-407E-A947-70E740481C1C}">
                          <a14:useLocalDpi xmlns:a14="http://schemas.microsoft.com/office/drawing/2010/main" val="0"/>
                        </a:ext>
                      </a:extLst>
                    </a:blip>
                    <a:stretch>
                      <a:fillRect/>
                    </a:stretch>
                  </pic:blipFill>
                  <pic:spPr>
                    <a:xfrm>
                      <a:off x="0" y="0"/>
                      <a:ext cx="1519063" cy="1580734"/>
                    </a:xfrm>
                    <a:prstGeom prst="rect">
                      <a:avLst/>
                    </a:prstGeom>
                  </pic:spPr>
                </pic:pic>
              </a:graphicData>
            </a:graphic>
          </wp:inline>
        </w:drawing>
      </w:r>
      <w:r w:rsidRPr="005856B1">
        <w:rPr>
          <w:rFonts w:ascii="Arial" w:hAnsi="Arial" w:cs="Arial"/>
          <w:noProof/>
          <w:lang w:eastAsia="de-CH"/>
        </w:rPr>
        <w:drawing>
          <wp:inline distT="0" distB="0" distL="0" distR="0" wp14:anchorId="13651ADE" wp14:editId="28C47571">
            <wp:extent cx="1743061" cy="149352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zielorientiert_web.jpg"/>
                    <pic:cNvPicPr/>
                  </pic:nvPicPr>
                  <pic:blipFill>
                    <a:blip r:embed="rId16">
                      <a:extLst>
                        <a:ext uri="{28A0092B-C50C-407E-A947-70E740481C1C}">
                          <a14:useLocalDpi xmlns:a14="http://schemas.microsoft.com/office/drawing/2010/main" val="0"/>
                        </a:ext>
                      </a:extLst>
                    </a:blip>
                    <a:stretch>
                      <a:fillRect/>
                    </a:stretch>
                  </pic:blipFill>
                  <pic:spPr>
                    <a:xfrm>
                      <a:off x="0" y="0"/>
                      <a:ext cx="1745567" cy="1495667"/>
                    </a:xfrm>
                    <a:prstGeom prst="rect">
                      <a:avLst/>
                    </a:prstGeom>
                  </pic:spPr>
                </pic:pic>
              </a:graphicData>
            </a:graphic>
          </wp:inline>
        </w:drawing>
      </w:r>
    </w:p>
    <w:p w:rsidR="00241D7A" w:rsidRPr="005856B1" w:rsidRDefault="00241D7A" w:rsidP="00241D7A">
      <w:pPr>
        <w:tabs>
          <w:tab w:val="left" w:pos="2552"/>
          <w:tab w:val="left" w:pos="5670"/>
        </w:tabs>
        <w:rPr>
          <w:rFonts w:ascii="Arial" w:hAnsi="Arial" w:cs="Arial"/>
        </w:rPr>
      </w:pPr>
      <w:r w:rsidRPr="005856B1">
        <w:rPr>
          <w:rFonts w:ascii="Arial" w:hAnsi="Arial" w:cs="Arial"/>
        </w:rPr>
        <w:t>2_vernetzt</w:t>
      </w:r>
      <w:r w:rsidRPr="005856B1">
        <w:rPr>
          <w:rFonts w:ascii="Arial" w:hAnsi="Arial" w:cs="Arial"/>
        </w:rPr>
        <w:tab/>
      </w:r>
      <w:r w:rsidR="003120E1" w:rsidRPr="005856B1">
        <w:rPr>
          <w:rFonts w:ascii="Arial" w:hAnsi="Arial" w:cs="Arial"/>
        </w:rPr>
        <w:t>4_zielorientiert</w:t>
      </w:r>
    </w:p>
    <w:p w:rsidR="00241D7A" w:rsidRPr="005856B1" w:rsidRDefault="00241D7A" w:rsidP="00241D7A">
      <w:pPr>
        <w:tabs>
          <w:tab w:val="left" w:pos="2552"/>
          <w:tab w:val="left" w:pos="5670"/>
        </w:tabs>
        <w:rPr>
          <w:rFonts w:ascii="Arial" w:hAnsi="Arial" w:cs="Arial"/>
        </w:rPr>
      </w:pPr>
      <w:r w:rsidRPr="005856B1">
        <w:rPr>
          <w:rFonts w:ascii="Arial" w:hAnsi="Arial" w:cs="Arial"/>
          <w:noProof/>
          <w:lang w:eastAsia="de-CH"/>
        </w:rPr>
        <w:drawing>
          <wp:inline distT="0" distB="0" distL="0" distR="0" wp14:anchorId="13DA2BC6" wp14:editId="33CDF57D">
            <wp:extent cx="1769807" cy="1244159"/>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politischerWille_web.jpg"/>
                    <pic:cNvPicPr/>
                  </pic:nvPicPr>
                  <pic:blipFill>
                    <a:blip r:embed="rId15">
                      <a:extLst>
                        <a:ext uri="{28A0092B-C50C-407E-A947-70E740481C1C}">
                          <a14:useLocalDpi xmlns:a14="http://schemas.microsoft.com/office/drawing/2010/main" val="0"/>
                        </a:ext>
                      </a:extLst>
                    </a:blip>
                    <a:stretch>
                      <a:fillRect/>
                    </a:stretch>
                  </pic:blipFill>
                  <pic:spPr>
                    <a:xfrm>
                      <a:off x="0" y="0"/>
                      <a:ext cx="1771476" cy="1245333"/>
                    </a:xfrm>
                    <a:prstGeom prst="rect">
                      <a:avLst/>
                    </a:prstGeom>
                  </pic:spPr>
                </pic:pic>
              </a:graphicData>
            </a:graphic>
          </wp:inline>
        </w:drawing>
      </w:r>
      <w:r w:rsidRPr="005856B1">
        <w:rPr>
          <w:rFonts w:ascii="Arial" w:hAnsi="Arial" w:cs="Arial"/>
          <w:noProof/>
          <w:lang w:eastAsia="de-CH"/>
        </w:rPr>
        <w:drawing>
          <wp:inline distT="0" distB="0" distL="0" distR="0" wp14:anchorId="7F4F9CD7" wp14:editId="2C40DB8B">
            <wp:extent cx="1885491" cy="1321455"/>
            <wp:effectExtent l="0" t="0" r="63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professionell_web.jpg"/>
                    <pic:cNvPicPr/>
                  </pic:nvPicPr>
                  <pic:blipFill>
                    <a:blip r:embed="rId8">
                      <a:extLst>
                        <a:ext uri="{28A0092B-C50C-407E-A947-70E740481C1C}">
                          <a14:useLocalDpi xmlns:a14="http://schemas.microsoft.com/office/drawing/2010/main" val="0"/>
                        </a:ext>
                      </a:extLst>
                    </a:blip>
                    <a:stretch>
                      <a:fillRect/>
                    </a:stretch>
                  </pic:blipFill>
                  <pic:spPr>
                    <a:xfrm>
                      <a:off x="0" y="0"/>
                      <a:ext cx="1887223" cy="1322669"/>
                    </a:xfrm>
                    <a:prstGeom prst="rect">
                      <a:avLst/>
                    </a:prstGeom>
                  </pic:spPr>
                </pic:pic>
              </a:graphicData>
            </a:graphic>
          </wp:inline>
        </w:drawing>
      </w:r>
    </w:p>
    <w:p w:rsidR="003120E1" w:rsidRPr="005856B1" w:rsidRDefault="003120E1" w:rsidP="003120E1">
      <w:pPr>
        <w:tabs>
          <w:tab w:val="left" w:pos="3969"/>
          <w:tab w:val="left" w:pos="5670"/>
        </w:tabs>
        <w:rPr>
          <w:rFonts w:ascii="Arial" w:hAnsi="Arial" w:cs="Arial"/>
        </w:rPr>
      </w:pPr>
      <w:r w:rsidRPr="005856B1">
        <w:rPr>
          <w:rFonts w:ascii="Arial" w:hAnsi="Arial" w:cs="Arial"/>
        </w:rPr>
        <w:t>3_politischer Wille</w:t>
      </w:r>
      <w:r w:rsidRPr="005856B1">
        <w:rPr>
          <w:rFonts w:ascii="Arial" w:hAnsi="Arial" w:cs="Arial"/>
        </w:rPr>
        <w:tab/>
        <w:t>6_professionell</w:t>
      </w:r>
    </w:p>
    <w:p w:rsidR="003120E1" w:rsidRPr="005856B1" w:rsidRDefault="003120E1" w:rsidP="003120E1">
      <w:pPr>
        <w:tabs>
          <w:tab w:val="left" w:pos="3969"/>
          <w:tab w:val="left" w:pos="5670"/>
        </w:tabs>
        <w:rPr>
          <w:rFonts w:ascii="Arial" w:hAnsi="Arial" w:cs="Arial"/>
        </w:rPr>
      </w:pPr>
      <w:r w:rsidRPr="005856B1">
        <w:rPr>
          <w:rFonts w:ascii="Arial" w:hAnsi="Arial" w:cs="Arial"/>
          <w:noProof/>
          <w:lang w:eastAsia="de-CH"/>
        </w:rPr>
        <w:lastRenderedPageBreak/>
        <w:drawing>
          <wp:inline distT="0" distB="0" distL="0" distR="0" wp14:anchorId="4F332B80" wp14:editId="7918BCB1">
            <wp:extent cx="2026920" cy="1299308"/>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formal_informal_nonformell_web.jpg"/>
                    <pic:cNvPicPr/>
                  </pic:nvPicPr>
                  <pic:blipFill>
                    <a:blip r:embed="rId13">
                      <a:extLst>
                        <a:ext uri="{28A0092B-C50C-407E-A947-70E740481C1C}">
                          <a14:useLocalDpi xmlns:a14="http://schemas.microsoft.com/office/drawing/2010/main" val="0"/>
                        </a:ext>
                      </a:extLst>
                    </a:blip>
                    <a:stretch>
                      <a:fillRect/>
                    </a:stretch>
                  </pic:blipFill>
                  <pic:spPr>
                    <a:xfrm>
                      <a:off x="0" y="0"/>
                      <a:ext cx="2029797" cy="1301152"/>
                    </a:xfrm>
                    <a:prstGeom prst="rect">
                      <a:avLst/>
                    </a:prstGeom>
                  </pic:spPr>
                </pic:pic>
              </a:graphicData>
            </a:graphic>
          </wp:inline>
        </w:drawing>
      </w:r>
      <w:r w:rsidRPr="005856B1">
        <w:rPr>
          <w:rFonts w:ascii="Arial" w:hAnsi="Arial" w:cs="Arial"/>
        </w:rPr>
        <w:t>5_formal, informell nonformal</w:t>
      </w:r>
    </w:p>
    <w:p w:rsidR="003120E1" w:rsidRPr="005856B1" w:rsidRDefault="003120E1" w:rsidP="003120E1">
      <w:pPr>
        <w:tabs>
          <w:tab w:val="left" w:pos="3969"/>
          <w:tab w:val="left" w:pos="5670"/>
        </w:tabs>
        <w:rPr>
          <w:rFonts w:ascii="Arial" w:hAnsi="Arial" w:cs="Arial"/>
        </w:rPr>
      </w:pPr>
      <w:r w:rsidRPr="005856B1">
        <w:rPr>
          <w:rFonts w:ascii="Arial" w:hAnsi="Arial" w:cs="Arial"/>
          <w:noProof/>
          <w:lang w:eastAsia="de-CH"/>
        </w:rPr>
        <w:drawing>
          <wp:inline distT="0" distB="0" distL="0" distR="0" wp14:anchorId="450BC16B" wp14:editId="6F080E18">
            <wp:extent cx="1188720" cy="1376227"/>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_informell_familie_web.jpg"/>
                    <pic:cNvPicPr/>
                  </pic:nvPicPr>
                  <pic:blipFill>
                    <a:blip r:embed="rId26">
                      <a:extLst>
                        <a:ext uri="{28A0092B-C50C-407E-A947-70E740481C1C}">
                          <a14:useLocalDpi xmlns:a14="http://schemas.microsoft.com/office/drawing/2010/main" val="0"/>
                        </a:ext>
                      </a:extLst>
                    </a:blip>
                    <a:stretch>
                      <a:fillRect/>
                    </a:stretch>
                  </pic:blipFill>
                  <pic:spPr>
                    <a:xfrm>
                      <a:off x="0" y="0"/>
                      <a:ext cx="1185672" cy="1372698"/>
                    </a:xfrm>
                    <a:prstGeom prst="rect">
                      <a:avLst/>
                    </a:prstGeom>
                  </pic:spPr>
                </pic:pic>
              </a:graphicData>
            </a:graphic>
          </wp:inline>
        </w:drawing>
      </w:r>
      <w:r w:rsidRPr="005856B1">
        <w:rPr>
          <w:rFonts w:ascii="Arial" w:hAnsi="Arial" w:cs="Arial"/>
          <w:noProof/>
          <w:lang w:eastAsia="de-CH"/>
        </w:rPr>
        <w:drawing>
          <wp:inline distT="0" distB="0" distL="0" distR="0" wp14:anchorId="2311A1F6" wp14:editId="767F1BC7">
            <wp:extent cx="1173480" cy="1246823"/>
            <wp:effectExtent l="0" t="0" r="762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_formal_web.jpg"/>
                    <pic:cNvPicPr/>
                  </pic:nvPicPr>
                  <pic:blipFill>
                    <a:blip r:embed="rId27">
                      <a:extLst>
                        <a:ext uri="{28A0092B-C50C-407E-A947-70E740481C1C}">
                          <a14:useLocalDpi xmlns:a14="http://schemas.microsoft.com/office/drawing/2010/main" val="0"/>
                        </a:ext>
                      </a:extLst>
                    </a:blip>
                    <a:stretch>
                      <a:fillRect/>
                    </a:stretch>
                  </pic:blipFill>
                  <pic:spPr>
                    <a:xfrm>
                      <a:off x="0" y="0"/>
                      <a:ext cx="1163701" cy="1236433"/>
                    </a:xfrm>
                    <a:prstGeom prst="rect">
                      <a:avLst/>
                    </a:prstGeom>
                  </pic:spPr>
                </pic:pic>
              </a:graphicData>
            </a:graphic>
          </wp:inline>
        </w:drawing>
      </w:r>
      <w:r w:rsidRPr="005856B1">
        <w:rPr>
          <w:rFonts w:ascii="Arial" w:hAnsi="Arial" w:cs="Arial"/>
          <w:noProof/>
          <w:lang w:eastAsia="de-CH"/>
        </w:rPr>
        <w:drawing>
          <wp:inline distT="0" distB="0" distL="0" distR="0" wp14:anchorId="05599117" wp14:editId="581FD321">
            <wp:extent cx="1440180" cy="1286969"/>
            <wp:effectExtent l="0" t="0" r="7620"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_nonformal_spielplatz_web.jpg"/>
                    <pic:cNvPicPr/>
                  </pic:nvPicPr>
                  <pic:blipFill>
                    <a:blip r:embed="rId28">
                      <a:extLst>
                        <a:ext uri="{28A0092B-C50C-407E-A947-70E740481C1C}">
                          <a14:useLocalDpi xmlns:a14="http://schemas.microsoft.com/office/drawing/2010/main" val="0"/>
                        </a:ext>
                      </a:extLst>
                    </a:blip>
                    <a:stretch>
                      <a:fillRect/>
                    </a:stretch>
                  </pic:blipFill>
                  <pic:spPr>
                    <a:xfrm>
                      <a:off x="0" y="0"/>
                      <a:ext cx="1444020" cy="1290401"/>
                    </a:xfrm>
                    <a:prstGeom prst="rect">
                      <a:avLst/>
                    </a:prstGeom>
                  </pic:spPr>
                </pic:pic>
              </a:graphicData>
            </a:graphic>
          </wp:inline>
        </w:drawing>
      </w:r>
    </w:p>
    <w:p w:rsidR="003120E1" w:rsidRPr="005856B1" w:rsidRDefault="003120E1" w:rsidP="003120E1">
      <w:pPr>
        <w:tabs>
          <w:tab w:val="left" w:pos="2410"/>
          <w:tab w:val="left" w:pos="4253"/>
        </w:tabs>
        <w:rPr>
          <w:rFonts w:ascii="Arial" w:hAnsi="Arial" w:cs="Arial"/>
        </w:rPr>
      </w:pPr>
      <w:r w:rsidRPr="005856B1">
        <w:rPr>
          <w:rFonts w:ascii="Arial" w:hAnsi="Arial" w:cs="Arial"/>
        </w:rPr>
        <w:t>5b_informell Familie</w:t>
      </w:r>
      <w:r w:rsidRPr="005856B1">
        <w:rPr>
          <w:rFonts w:ascii="Arial" w:hAnsi="Arial" w:cs="Arial"/>
        </w:rPr>
        <w:tab/>
        <w:t>5a_formal</w:t>
      </w:r>
      <w:r w:rsidRPr="005856B1">
        <w:rPr>
          <w:rFonts w:ascii="Arial" w:hAnsi="Arial" w:cs="Arial"/>
        </w:rPr>
        <w:tab/>
        <w:t>5c_nonformal Spielplatz</w:t>
      </w:r>
    </w:p>
    <w:p w:rsidR="003120E1" w:rsidRPr="005856B1" w:rsidRDefault="003120E1" w:rsidP="003120E1">
      <w:pPr>
        <w:tabs>
          <w:tab w:val="left" w:pos="2977"/>
          <w:tab w:val="left" w:pos="4395"/>
          <w:tab w:val="left" w:pos="5954"/>
          <w:tab w:val="left" w:pos="7797"/>
        </w:tabs>
        <w:rPr>
          <w:rFonts w:ascii="Arial" w:hAnsi="Arial" w:cs="Arial"/>
        </w:rPr>
      </w:pPr>
      <w:r w:rsidRPr="005856B1">
        <w:rPr>
          <w:rFonts w:ascii="Arial" w:hAnsi="Arial" w:cs="Arial"/>
          <w:noProof/>
          <w:lang w:eastAsia="de-CH"/>
        </w:rPr>
        <w:drawing>
          <wp:inline distT="0" distB="0" distL="0" distR="0" wp14:anchorId="57F38688" wp14:editId="347CFEAD">
            <wp:extent cx="1759924" cy="868680"/>
            <wp:effectExtent l="0" t="0" r="0" b="762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langfristig_0_alle_web.jpg"/>
                    <pic:cNvPicPr/>
                  </pic:nvPicPr>
                  <pic:blipFill>
                    <a:blip r:embed="rId17">
                      <a:extLst>
                        <a:ext uri="{28A0092B-C50C-407E-A947-70E740481C1C}">
                          <a14:useLocalDpi xmlns:a14="http://schemas.microsoft.com/office/drawing/2010/main" val="0"/>
                        </a:ext>
                      </a:extLst>
                    </a:blip>
                    <a:stretch>
                      <a:fillRect/>
                    </a:stretch>
                  </pic:blipFill>
                  <pic:spPr>
                    <a:xfrm>
                      <a:off x="0" y="0"/>
                      <a:ext cx="1758671" cy="868062"/>
                    </a:xfrm>
                    <a:prstGeom prst="rect">
                      <a:avLst/>
                    </a:prstGeom>
                  </pic:spPr>
                </pic:pic>
              </a:graphicData>
            </a:graphic>
          </wp:inline>
        </w:drawing>
      </w:r>
      <w:r w:rsidRPr="005856B1">
        <w:rPr>
          <w:rFonts w:ascii="Arial" w:hAnsi="Arial" w:cs="Arial"/>
          <w:noProof/>
          <w:lang w:eastAsia="de-CH"/>
        </w:rPr>
        <w:tab/>
      </w:r>
      <w:r w:rsidRPr="005856B1">
        <w:rPr>
          <w:rFonts w:ascii="Arial" w:hAnsi="Arial" w:cs="Arial"/>
          <w:noProof/>
          <w:lang w:eastAsia="de-CH"/>
        </w:rPr>
        <w:drawing>
          <wp:inline distT="0" distB="0" distL="0" distR="0" wp14:anchorId="3A430292" wp14:editId="37C67F12">
            <wp:extent cx="682752" cy="686816"/>
            <wp:effectExtent l="0" t="0" r="317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langfristig_1 baby.jpg"/>
                    <pic:cNvPicPr/>
                  </pic:nvPicPr>
                  <pic:blipFill>
                    <a:blip r:embed="rId29">
                      <a:extLst>
                        <a:ext uri="{28A0092B-C50C-407E-A947-70E740481C1C}">
                          <a14:useLocalDpi xmlns:a14="http://schemas.microsoft.com/office/drawing/2010/main" val="0"/>
                        </a:ext>
                      </a:extLst>
                    </a:blip>
                    <a:stretch>
                      <a:fillRect/>
                    </a:stretch>
                  </pic:blipFill>
                  <pic:spPr>
                    <a:xfrm>
                      <a:off x="0" y="0"/>
                      <a:ext cx="682752" cy="686816"/>
                    </a:xfrm>
                    <a:prstGeom prst="rect">
                      <a:avLst/>
                    </a:prstGeom>
                  </pic:spPr>
                </pic:pic>
              </a:graphicData>
            </a:graphic>
          </wp:inline>
        </w:drawing>
      </w:r>
      <w:r w:rsidRPr="005856B1">
        <w:rPr>
          <w:rFonts w:ascii="Arial" w:hAnsi="Arial" w:cs="Arial"/>
          <w:noProof/>
          <w:lang w:eastAsia="de-CH"/>
        </w:rPr>
        <w:tab/>
      </w:r>
      <w:r w:rsidRPr="005856B1">
        <w:rPr>
          <w:rFonts w:ascii="Arial" w:hAnsi="Arial" w:cs="Arial"/>
          <w:noProof/>
          <w:lang w:eastAsia="de-CH"/>
        </w:rPr>
        <w:drawing>
          <wp:inline distT="0" distB="0" distL="0" distR="0" wp14:anchorId="55059BD2" wp14:editId="5337AFAA">
            <wp:extent cx="579120" cy="910336"/>
            <wp:effectExtent l="0" t="0" r="0" b="444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langfristig_2 bub.jpg"/>
                    <pic:cNvPicPr/>
                  </pic:nvPicPr>
                  <pic:blipFill>
                    <a:blip r:embed="rId30">
                      <a:extLst>
                        <a:ext uri="{28A0092B-C50C-407E-A947-70E740481C1C}">
                          <a14:useLocalDpi xmlns:a14="http://schemas.microsoft.com/office/drawing/2010/main" val="0"/>
                        </a:ext>
                      </a:extLst>
                    </a:blip>
                    <a:stretch>
                      <a:fillRect/>
                    </a:stretch>
                  </pic:blipFill>
                  <pic:spPr>
                    <a:xfrm>
                      <a:off x="0" y="0"/>
                      <a:ext cx="579120" cy="910336"/>
                    </a:xfrm>
                    <a:prstGeom prst="rect">
                      <a:avLst/>
                    </a:prstGeom>
                  </pic:spPr>
                </pic:pic>
              </a:graphicData>
            </a:graphic>
          </wp:inline>
        </w:drawing>
      </w:r>
      <w:r w:rsidRPr="005856B1">
        <w:rPr>
          <w:rFonts w:ascii="Arial" w:hAnsi="Arial" w:cs="Arial"/>
          <w:noProof/>
          <w:lang w:eastAsia="de-CH"/>
        </w:rPr>
        <w:tab/>
      </w:r>
      <w:r w:rsidRPr="005856B1">
        <w:rPr>
          <w:rFonts w:ascii="Arial" w:hAnsi="Arial" w:cs="Arial"/>
          <w:noProof/>
          <w:lang w:eastAsia="de-CH"/>
        </w:rPr>
        <w:drawing>
          <wp:inline distT="0" distB="0" distL="0" distR="0" wp14:anchorId="1A5AE793" wp14:editId="2C72AB93">
            <wp:extent cx="682752" cy="824992"/>
            <wp:effectExtent l="0" t="0" r="317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langfristig_3 schueler.jpg"/>
                    <pic:cNvPicPr/>
                  </pic:nvPicPr>
                  <pic:blipFill>
                    <a:blip r:embed="rId31">
                      <a:extLst>
                        <a:ext uri="{28A0092B-C50C-407E-A947-70E740481C1C}">
                          <a14:useLocalDpi xmlns:a14="http://schemas.microsoft.com/office/drawing/2010/main" val="0"/>
                        </a:ext>
                      </a:extLst>
                    </a:blip>
                    <a:stretch>
                      <a:fillRect/>
                    </a:stretch>
                  </pic:blipFill>
                  <pic:spPr>
                    <a:xfrm>
                      <a:off x="0" y="0"/>
                      <a:ext cx="682752" cy="824992"/>
                    </a:xfrm>
                    <a:prstGeom prst="rect">
                      <a:avLst/>
                    </a:prstGeom>
                  </pic:spPr>
                </pic:pic>
              </a:graphicData>
            </a:graphic>
          </wp:inline>
        </w:drawing>
      </w:r>
      <w:r w:rsidRPr="005856B1">
        <w:rPr>
          <w:rFonts w:ascii="Arial" w:hAnsi="Arial" w:cs="Arial"/>
          <w:noProof/>
          <w:lang w:eastAsia="de-CH"/>
        </w:rPr>
        <w:tab/>
      </w:r>
      <w:r w:rsidRPr="005856B1">
        <w:rPr>
          <w:rFonts w:ascii="Arial" w:hAnsi="Arial" w:cs="Arial"/>
          <w:noProof/>
          <w:lang w:eastAsia="de-CH"/>
        </w:rPr>
        <w:drawing>
          <wp:inline distT="0" distB="0" distL="0" distR="0" wp14:anchorId="462CF095" wp14:editId="45165739">
            <wp:extent cx="434848" cy="910336"/>
            <wp:effectExtent l="0" t="0" r="3810" b="444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langfristig_4 juengling.jpg"/>
                    <pic:cNvPicPr/>
                  </pic:nvPicPr>
                  <pic:blipFill>
                    <a:blip r:embed="rId32">
                      <a:extLst>
                        <a:ext uri="{28A0092B-C50C-407E-A947-70E740481C1C}">
                          <a14:useLocalDpi xmlns:a14="http://schemas.microsoft.com/office/drawing/2010/main" val="0"/>
                        </a:ext>
                      </a:extLst>
                    </a:blip>
                    <a:stretch>
                      <a:fillRect/>
                    </a:stretch>
                  </pic:blipFill>
                  <pic:spPr>
                    <a:xfrm>
                      <a:off x="0" y="0"/>
                      <a:ext cx="434848" cy="910336"/>
                    </a:xfrm>
                    <a:prstGeom prst="rect">
                      <a:avLst/>
                    </a:prstGeom>
                  </pic:spPr>
                </pic:pic>
              </a:graphicData>
            </a:graphic>
          </wp:inline>
        </w:drawing>
      </w:r>
    </w:p>
    <w:p w:rsidR="003120E1" w:rsidRPr="005856B1" w:rsidRDefault="003120E1" w:rsidP="003120E1">
      <w:pPr>
        <w:tabs>
          <w:tab w:val="left" w:pos="2977"/>
          <w:tab w:val="left" w:pos="4395"/>
          <w:tab w:val="left" w:pos="5954"/>
          <w:tab w:val="left" w:pos="7797"/>
        </w:tabs>
        <w:rPr>
          <w:rFonts w:ascii="Arial" w:hAnsi="Arial" w:cs="Arial"/>
        </w:rPr>
      </w:pPr>
      <w:r w:rsidRPr="005856B1">
        <w:rPr>
          <w:rFonts w:ascii="Arial" w:hAnsi="Arial" w:cs="Arial"/>
        </w:rPr>
        <w:t>7_langfristig alle</w:t>
      </w:r>
      <w:r w:rsidRPr="005856B1">
        <w:rPr>
          <w:rFonts w:ascii="Arial" w:hAnsi="Arial" w:cs="Arial"/>
        </w:rPr>
        <w:tab/>
        <w:t>7_1_Baby</w:t>
      </w:r>
      <w:r w:rsidRPr="005856B1">
        <w:rPr>
          <w:rFonts w:ascii="Arial" w:hAnsi="Arial" w:cs="Arial"/>
        </w:rPr>
        <w:tab/>
        <w:t>7_2_Bub</w:t>
      </w:r>
      <w:r w:rsidRPr="005856B1">
        <w:rPr>
          <w:rFonts w:ascii="Arial" w:hAnsi="Arial" w:cs="Arial"/>
        </w:rPr>
        <w:tab/>
        <w:t>7_3_Schüler</w:t>
      </w:r>
      <w:r w:rsidRPr="005856B1">
        <w:rPr>
          <w:rFonts w:ascii="Arial" w:hAnsi="Arial" w:cs="Arial"/>
        </w:rPr>
        <w:tab/>
        <w:t>7_4_Jüngling</w:t>
      </w:r>
    </w:p>
    <w:p w:rsidR="003120E1" w:rsidRPr="005856B1" w:rsidRDefault="003120E1" w:rsidP="003120E1">
      <w:pPr>
        <w:tabs>
          <w:tab w:val="left" w:pos="2977"/>
          <w:tab w:val="left" w:pos="4395"/>
          <w:tab w:val="left" w:pos="5954"/>
          <w:tab w:val="left" w:pos="7655"/>
        </w:tabs>
        <w:rPr>
          <w:rFonts w:ascii="Arial" w:hAnsi="Arial" w:cs="Arial"/>
        </w:rPr>
      </w:pPr>
      <w:r w:rsidRPr="005856B1">
        <w:rPr>
          <w:rFonts w:ascii="Arial" w:hAnsi="Arial" w:cs="Arial"/>
          <w:noProof/>
          <w:lang w:eastAsia="de-CH"/>
        </w:rPr>
        <w:drawing>
          <wp:inline distT="0" distB="0" distL="0" distR="0" wp14:anchorId="051D1069" wp14:editId="470B326F">
            <wp:extent cx="2095500" cy="1445333"/>
            <wp:effectExtent l="0" t="0" r="0" b="254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Berufe_web.jpg"/>
                    <pic:cNvPicPr/>
                  </pic:nvPicPr>
                  <pic:blipFill>
                    <a:blip r:embed="rId33">
                      <a:extLst>
                        <a:ext uri="{28A0092B-C50C-407E-A947-70E740481C1C}">
                          <a14:useLocalDpi xmlns:a14="http://schemas.microsoft.com/office/drawing/2010/main" val="0"/>
                        </a:ext>
                      </a:extLst>
                    </a:blip>
                    <a:stretch>
                      <a:fillRect/>
                    </a:stretch>
                  </pic:blipFill>
                  <pic:spPr>
                    <a:xfrm>
                      <a:off x="0" y="0"/>
                      <a:ext cx="2088740" cy="1440671"/>
                    </a:xfrm>
                    <a:prstGeom prst="rect">
                      <a:avLst/>
                    </a:prstGeom>
                  </pic:spPr>
                </pic:pic>
              </a:graphicData>
            </a:graphic>
          </wp:inline>
        </w:drawing>
      </w:r>
      <w:r w:rsidRPr="005856B1">
        <w:rPr>
          <w:rFonts w:ascii="Arial" w:hAnsi="Arial" w:cs="Arial"/>
        </w:rPr>
        <w:t xml:space="preserve"> 9_Berufe</w:t>
      </w:r>
    </w:p>
    <w:p w:rsidR="005D0128" w:rsidRPr="005856B1" w:rsidRDefault="003120E1" w:rsidP="00F4157A">
      <w:pPr>
        <w:tabs>
          <w:tab w:val="left" w:pos="1985"/>
          <w:tab w:val="left" w:pos="3969"/>
          <w:tab w:val="left" w:pos="5812"/>
          <w:tab w:val="left" w:pos="7371"/>
        </w:tabs>
        <w:rPr>
          <w:rFonts w:ascii="Arial" w:hAnsi="Arial" w:cs="Arial"/>
        </w:rPr>
      </w:pPr>
      <w:r w:rsidRPr="005856B1">
        <w:rPr>
          <w:rFonts w:ascii="Arial" w:hAnsi="Arial" w:cs="Arial"/>
          <w:noProof/>
          <w:lang w:eastAsia="de-CH"/>
        </w:rPr>
        <w:drawing>
          <wp:inline distT="0" distB="0" distL="0" distR="0" wp14:anchorId="139A9F33" wp14:editId="2DDA16F5">
            <wp:extent cx="800100" cy="1439537"/>
            <wp:effectExtent l="0" t="0" r="0" b="889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1_Kapitaen_web.jpg"/>
                    <pic:cNvPicPr/>
                  </pic:nvPicPr>
                  <pic:blipFill>
                    <a:blip r:embed="rId34">
                      <a:extLst>
                        <a:ext uri="{28A0092B-C50C-407E-A947-70E740481C1C}">
                          <a14:useLocalDpi xmlns:a14="http://schemas.microsoft.com/office/drawing/2010/main" val="0"/>
                        </a:ext>
                      </a:extLst>
                    </a:blip>
                    <a:stretch>
                      <a:fillRect/>
                    </a:stretch>
                  </pic:blipFill>
                  <pic:spPr>
                    <a:xfrm>
                      <a:off x="0" y="0"/>
                      <a:ext cx="796900" cy="1433779"/>
                    </a:xfrm>
                    <a:prstGeom prst="rect">
                      <a:avLst/>
                    </a:prstGeom>
                  </pic:spPr>
                </pic:pic>
              </a:graphicData>
            </a:graphic>
          </wp:inline>
        </w:drawing>
      </w:r>
      <w:r w:rsidRPr="005856B1">
        <w:rPr>
          <w:rFonts w:ascii="Arial" w:hAnsi="Arial" w:cs="Arial"/>
        </w:rPr>
        <w:tab/>
      </w:r>
      <w:r w:rsidRPr="005856B1">
        <w:rPr>
          <w:rFonts w:ascii="Arial" w:hAnsi="Arial" w:cs="Arial"/>
          <w:noProof/>
          <w:lang w:eastAsia="de-CH"/>
        </w:rPr>
        <w:drawing>
          <wp:inline distT="0" distB="0" distL="0" distR="0" wp14:anchorId="22AF8E05" wp14:editId="43E82790">
            <wp:extent cx="830580" cy="1488400"/>
            <wp:effectExtent l="0" t="0" r="762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2_Maurer_web.jpg"/>
                    <pic:cNvPicPr/>
                  </pic:nvPicPr>
                  <pic:blipFill>
                    <a:blip r:embed="rId35">
                      <a:extLst>
                        <a:ext uri="{28A0092B-C50C-407E-A947-70E740481C1C}">
                          <a14:useLocalDpi xmlns:a14="http://schemas.microsoft.com/office/drawing/2010/main" val="0"/>
                        </a:ext>
                      </a:extLst>
                    </a:blip>
                    <a:stretch>
                      <a:fillRect/>
                    </a:stretch>
                  </pic:blipFill>
                  <pic:spPr>
                    <a:xfrm>
                      <a:off x="0" y="0"/>
                      <a:ext cx="830580" cy="1488400"/>
                    </a:xfrm>
                    <a:prstGeom prst="rect">
                      <a:avLst/>
                    </a:prstGeom>
                  </pic:spPr>
                </pic:pic>
              </a:graphicData>
            </a:graphic>
          </wp:inline>
        </w:drawing>
      </w:r>
      <w:r w:rsidRPr="005856B1">
        <w:rPr>
          <w:rFonts w:ascii="Arial" w:hAnsi="Arial" w:cs="Arial"/>
        </w:rPr>
        <w:tab/>
      </w:r>
      <w:r w:rsidRPr="005856B1">
        <w:rPr>
          <w:rFonts w:ascii="Arial" w:hAnsi="Arial" w:cs="Arial"/>
          <w:noProof/>
          <w:lang w:eastAsia="de-CH"/>
        </w:rPr>
        <w:drawing>
          <wp:inline distT="0" distB="0" distL="0" distR="0" wp14:anchorId="3C429FAC" wp14:editId="62F45396">
            <wp:extent cx="701040" cy="1679498"/>
            <wp:effectExtent l="0" t="0" r="381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3_Koch_web.jpg"/>
                    <pic:cNvPicPr/>
                  </pic:nvPicPr>
                  <pic:blipFill>
                    <a:blip r:embed="rId36">
                      <a:extLst>
                        <a:ext uri="{28A0092B-C50C-407E-A947-70E740481C1C}">
                          <a14:useLocalDpi xmlns:a14="http://schemas.microsoft.com/office/drawing/2010/main" val="0"/>
                        </a:ext>
                      </a:extLst>
                    </a:blip>
                    <a:stretch>
                      <a:fillRect/>
                    </a:stretch>
                  </pic:blipFill>
                  <pic:spPr>
                    <a:xfrm>
                      <a:off x="0" y="0"/>
                      <a:ext cx="697924" cy="1672034"/>
                    </a:xfrm>
                    <a:prstGeom prst="rect">
                      <a:avLst/>
                    </a:prstGeom>
                  </pic:spPr>
                </pic:pic>
              </a:graphicData>
            </a:graphic>
          </wp:inline>
        </w:drawing>
      </w:r>
      <w:r w:rsidRPr="005856B1">
        <w:rPr>
          <w:rFonts w:ascii="Arial" w:hAnsi="Arial" w:cs="Arial"/>
        </w:rPr>
        <w:tab/>
      </w:r>
      <w:r w:rsidRPr="005856B1">
        <w:rPr>
          <w:rFonts w:ascii="Arial" w:hAnsi="Arial" w:cs="Arial"/>
          <w:noProof/>
          <w:lang w:eastAsia="de-CH"/>
        </w:rPr>
        <w:drawing>
          <wp:inline distT="0" distB="0" distL="0" distR="0" wp14:anchorId="523793FB" wp14:editId="3934F301">
            <wp:extent cx="777240" cy="1533937"/>
            <wp:effectExtent l="0" t="0" r="381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4_Doktorin_web.jpg"/>
                    <pic:cNvPicPr/>
                  </pic:nvPicPr>
                  <pic:blipFill>
                    <a:blip r:embed="rId37">
                      <a:extLst>
                        <a:ext uri="{28A0092B-C50C-407E-A947-70E740481C1C}">
                          <a14:useLocalDpi xmlns:a14="http://schemas.microsoft.com/office/drawing/2010/main" val="0"/>
                        </a:ext>
                      </a:extLst>
                    </a:blip>
                    <a:stretch>
                      <a:fillRect/>
                    </a:stretch>
                  </pic:blipFill>
                  <pic:spPr>
                    <a:xfrm>
                      <a:off x="0" y="0"/>
                      <a:ext cx="784149" cy="1547572"/>
                    </a:xfrm>
                    <a:prstGeom prst="rect">
                      <a:avLst/>
                    </a:prstGeom>
                  </pic:spPr>
                </pic:pic>
              </a:graphicData>
            </a:graphic>
          </wp:inline>
        </w:drawing>
      </w:r>
      <w:r w:rsidR="00F4157A" w:rsidRPr="005856B1">
        <w:rPr>
          <w:rFonts w:ascii="Arial" w:hAnsi="Arial" w:cs="Arial"/>
        </w:rPr>
        <w:tab/>
      </w:r>
      <w:r w:rsidR="00F4157A" w:rsidRPr="005856B1">
        <w:rPr>
          <w:rFonts w:ascii="Arial" w:hAnsi="Arial" w:cs="Arial"/>
          <w:noProof/>
          <w:lang w:eastAsia="de-CH"/>
        </w:rPr>
        <w:drawing>
          <wp:inline distT="0" distB="0" distL="0" distR="0" wp14:anchorId="3F5B39A4" wp14:editId="29BF1EF9">
            <wp:extent cx="1036320" cy="1629022"/>
            <wp:effectExtent l="0" t="0" r="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5_Ärztin_web.jpg"/>
                    <pic:cNvPicPr/>
                  </pic:nvPicPr>
                  <pic:blipFill>
                    <a:blip r:embed="rId38">
                      <a:extLst>
                        <a:ext uri="{28A0092B-C50C-407E-A947-70E740481C1C}">
                          <a14:useLocalDpi xmlns:a14="http://schemas.microsoft.com/office/drawing/2010/main" val="0"/>
                        </a:ext>
                      </a:extLst>
                    </a:blip>
                    <a:stretch>
                      <a:fillRect/>
                    </a:stretch>
                  </pic:blipFill>
                  <pic:spPr>
                    <a:xfrm>
                      <a:off x="0" y="0"/>
                      <a:ext cx="1034151" cy="1625612"/>
                    </a:xfrm>
                    <a:prstGeom prst="rect">
                      <a:avLst/>
                    </a:prstGeom>
                  </pic:spPr>
                </pic:pic>
              </a:graphicData>
            </a:graphic>
          </wp:inline>
        </w:drawing>
      </w:r>
    </w:p>
    <w:p w:rsidR="00F4157A" w:rsidRPr="005856B1" w:rsidRDefault="00F4157A" w:rsidP="00F4157A">
      <w:pPr>
        <w:tabs>
          <w:tab w:val="left" w:pos="1985"/>
          <w:tab w:val="left" w:pos="3969"/>
          <w:tab w:val="left" w:pos="5812"/>
          <w:tab w:val="left" w:pos="7371"/>
        </w:tabs>
        <w:rPr>
          <w:rFonts w:ascii="Arial" w:hAnsi="Arial" w:cs="Arial"/>
        </w:rPr>
      </w:pPr>
      <w:r w:rsidRPr="005856B1">
        <w:rPr>
          <w:rFonts w:ascii="Arial" w:hAnsi="Arial" w:cs="Arial"/>
        </w:rPr>
        <w:t>9_1_Kapitän</w:t>
      </w:r>
      <w:r w:rsidRPr="005856B1">
        <w:rPr>
          <w:rFonts w:ascii="Arial" w:hAnsi="Arial" w:cs="Arial"/>
        </w:rPr>
        <w:tab/>
        <w:t>9_2_Maurer</w:t>
      </w:r>
      <w:r w:rsidRPr="005856B1">
        <w:rPr>
          <w:rFonts w:ascii="Arial" w:hAnsi="Arial" w:cs="Arial"/>
        </w:rPr>
        <w:tab/>
        <w:t>9_3_Koch</w:t>
      </w:r>
      <w:r w:rsidRPr="005856B1">
        <w:rPr>
          <w:rFonts w:ascii="Arial" w:hAnsi="Arial" w:cs="Arial"/>
        </w:rPr>
        <w:tab/>
        <w:t>9_4_Studentin</w:t>
      </w:r>
      <w:r w:rsidRPr="005856B1">
        <w:rPr>
          <w:rFonts w:ascii="Arial" w:hAnsi="Arial" w:cs="Arial"/>
        </w:rPr>
        <w:tab/>
        <w:t>9_5_Ärztin</w:t>
      </w:r>
    </w:p>
    <w:p w:rsidR="005D0128" w:rsidRPr="005856B1" w:rsidRDefault="005D0128" w:rsidP="00F4157A">
      <w:pPr>
        <w:tabs>
          <w:tab w:val="left" w:pos="1985"/>
          <w:tab w:val="left" w:pos="3969"/>
          <w:tab w:val="left" w:pos="5812"/>
          <w:tab w:val="left" w:pos="7371"/>
        </w:tabs>
        <w:rPr>
          <w:rFonts w:ascii="Arial" w:hAnsi="Arial" w:cs="Arial"/>
        </w:rPr>
      </w:pPr>
    </w:p>
    <w:sectPr w:rsidR="005D0128" w:rsidRPr="005856B1" w:rsidSect="00C8652D">
      <w:headerReference w:type="first" r:id="rId39"/>
      <w:pgSz w:w="11906" w:h="16838"/>
      <w:pgMar w:top="1417"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7392" w:rsidRDefault="00E27392" w:rsidP="004614ED">
      <w:pPr>
        <w:spacing w:after="0" w:line="240" w:lineRule="auto"/>
      </w:pPr>
      <w:r>
        <w:separator/>
      </w:r>
    </w:p>
  </w:endnote>
  <w:endnote w:type="continuationSeparator" w:id="0">
    <w:p w:rsidR="00E27392" w:rsidRDefault="00E27392" w:rsidP="00461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Lucida Console"/>
    <w:panose1 w:val="020B0600040502020204"/>
    <w:charset w:val="00"/>
    <w:family w:val="swiss"/>
    <w:pitch w:val="variable"/>
    <w:sig w:usb0="E1000AEF" w:usb1="5000A1FF" w:usb2="00000000" w:usb3="00000000" w:csb0="000001BF" w:csb1="00000000"/>
  </w:font>
  <w:font w:name="Avenir Light">
    <w:panose1 w:val="020B0402020203020204"/>
    <w:charset w:val="4D"/>
    <w:family w:val="swiss"/>
    <w:pitch w:val="variable"/>
    <w:sig w:usb0="800000A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venir Light" w:hAnsi="Avenir Light"/>
      </w:rPr>
      <w:id w:val="639462907"/>
      <w:docPartObj>
        <w:docPartGallery w:val="Page Numbers (Bottom of Page)"/>
        <w:docPartUnique/>
      </w:docPartObj>
    </w:sdtPr>
    <w:sdtEndPr/>
    <w:sdtContent>
      <w:p w:rsidR="00B46392" w:rsidRPr="00276794" w:rsidRDefault="00B46392">
        <w:pPr>
          <w:pStyle w:val="Fuzeile"/>
          <w:jc w:val="right"/>
          <w:rPr>
            <w:rFonts w:ascii="Avenir Light" w:hAnsi="Avenir Light"/>
          </w:rPr>
        </w:pPr>
        <w:r w:rsidRPr="00276794">
          <w:rPr>
            <w:rFonts w:ascii="Avenir Light" w:hAnsi="Avenir Light"/>
          </w:rPr>
          <w:fldChar w:fldCharType="begin"/>
        </w:r>
        <w:r w:rsidRPr="00276794">
          <w:rPr>
            <w:rFonts w:ascii="Avenir Light" w:hAnsi="Avenir Light"/>
          </w:rPr>
          <w:instrText>PAGE   \* MERGEFORMAT</w:instrText>
        </w:r>
        <w:r w:rsidRPr="00276794">
          <w:rPr>
            <w:rFonts w:ascii="Avenir Light" w:hAnsi="Avenir Light"/>
          </w:rPr>
          <w:fldChar w:fldCharType="separate"/>
        </w:r>
        <w:r w:rsidRPr="00276794">
          <w:rPr>
            <w:rFonts w:ascii="Avenir Light" w:hAnsi="Avenir Light"/>
            <w:noProof/>
            <w:lang w:val="de-DE"/>
          </w:rPr>
          <w:t>18</w:t>
        </w:r>
        <w:r w:rsidRPr="00276794">
          <w:rPr>
            <w:rFonts w:ascii="Avenir Light" w:hAnsi="Avenir Light"/>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7392" w:rsidRDefault="00E27392" w:rsidP="004614ED">
      <w:pPr>
        <w:spacing w:after="0" w:line="240" w:lineRule="auto"/>
      </w:pPr>
      <w:r>
        <w:separator/>
      </w:r>
    </w:p>
  </w:footnote>
  <w:footnote w:type="continuationSeparator" w:id="0">
    <w:p w:rsidR="00E27392" w:rsidRDefault="00E27392" w:rsidP="00461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392" w:rsidRDefault="00B4639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24B3"/>
    <w:multiLevelType w:val="hybridMultilevel"/>
    <w:tmpl w:val="5B6CD928"/>
    <w:lvl w:ilvl="0" w:tplc="CD54CDE4">
      <w:numFmt w:val="bullet"/>
      <w:lvlText w:val="-"/>
      <w:lvlJc w:val="left"/>
      <w:pPr>
        <w:ind w:left="720" w:hanging="360"/>
      </w:pPr>
      <w:rPr>
        <w:rFonts w:ascii="Arial" w:eastAsiaTheme="minorEastAsia"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8748B0"/>
    <w:multiLevelType w:val="hybridMultilevel"/>
    <w:tmpl w:val="893C37A4"/>
    <w:lvl w:ilvl="0" w:tplc="F1C23FB4">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B455023"/>
    <w:multiLevelType w:val="hybridMultilevel"/>
    <w:tmpl w:val="9C2EF99A"/>
    <w:lvl w:ilvl="0" w:tplc="F1C23FB4">
      <w:start w:val="1"/>
      <w:numFmt w:val="bullet"/>
      <w:lvlText w:val="-"/>
      <w:lvlJc w:val="left"/>
      <w:pPr>
        <w:ind w:left="1080" w:hanging="360"/>
      </w:pPr>
      <w:rPr>
        <w:rFonts w:ascii="Arial" w:hAnsi="Aria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3" w15:restartNumberingAfterBreak="0">
    <w:nsid w:val="1FDF774F"/>
    <w:multiLevelType w:val="hybridMultilevel"/>
    <w:tmpl w:val="BC1ACE0C"/>
    <w:lvl w:ilvl="0" w:tplc="F1C23FB4">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FED71F3"/>
    <w:multiLevelType w:val="hybridMultilevel"/>
    <w:tmpl w:val="71CC035A"/>
    <w:lvl w:ilvl="0" w:tplc="FBA46B00">
      <w:start w:val="1"/>
      <w:numFmt w:val="decimal"/>
      <w:lvlText w:val="%1."/>
      <w:lvlJc w:val="left"/>
      <w:pPr>
        <w:ind w:left="720" w:hanging="360"/>
      </w:pPr>
      <w:rPr>
        <w:rFonts w:hint="default"/>
      </w:rPr>
    </w:lvl>
    <w:lvl w:ilvl="1" w:tplc="EA486D24">
      <w:start w:val="1"/>
      <w:numFmt w:val="decimal"/>
      <w:lvlText w:val="(%2)"/>
      <w:lvlJc w:val="left"/>
      <w:pPr>
        <w:ind w:left="1785" w:hanging="705"/>
      </w:pPr>
      <w:rPr>
        <w:rFonts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2BB1F01"/>
    <w:multiLevelType w:val="hybridMultilevel"/>
    <w:tmpl w:val="66A435A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269A1578"/>
    <w:multiLevelType w:val="hybridMultilevel"/>
    <w:tmpl w:val="A050BE82"/>
    <w:lvl w:ilvl="0" w:tplc="7DE05C52">
      <w:numFmt w:val="bullet"/>
      <w:pStyle w:val="Listenabsatz"/>
      <w:lvlText w:val="–"/>
      <w:lvlJc w:val="left"/>
      <w:pPr>
        <w:ind w:left="1440" w:hanging="360"/>
      </w:pPr>
      <w:rPr>
        <w:rFonts w:ascii="Georgia" w:eastAsiaTheme="minorHAnsi" w:hAnsi="Georgia" w:cstheme="minorBidi"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7" w15:restartNumberingAfterBreak="0">
    <w:nsid w:val="346C5188"/>
    <w:multiLevelType w:val="hybridMultilevel"/>
    <w:tmpl w:val="97842454"/>
    <w:lvl w:ilvl="0" w:tplc="6AE2D29E">
      <w:start w:val="1"/>
      <w:numFmt w:val="decimal"/>
      <w:lvlText w:val="(%1)"/>
      <w:lvlJc w:val="left"/>
      <w:pPr>
        <w:ind w:left="1065" w:hanging="70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0AF454F"/>
    <w:multiLevelType w:val="hybridMultilevel"/>
    <w:tmpl w:val="3454F230"/>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42307DEA"/>
    <w:multiLevelType w:val="hybridMultilevel"/>
    <w:tmpl w:val="7B027D6C"/>
    <w:lvl w:ilvl="0" w:tplc="F1C23FB4">
      <w:start w:val="1"/>
      <w:numFmt w:val="bullet"/>
      <w:lvlText w:val="-"/>
      <w:lvlJc w:val="left"/>
      <w:pPr>
        <w:ind w:left="720" w:hanging="360"/>
      </w:pPr>
      <w:rPr>
        <w:rFonts w:ascii="Arial" w:hAnsi="Arial"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57B200A9"/>
    <w:multiLevelType w:val="hybridMultilevel"/>
    <w:tmpl w:val="FBD0F550"/>
    <w:lvl w:ilvl="0" w:tplc="F1C23FB4">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698158C"/>
    <w:multiLevelType w:val="hybridMultilevel"/>
    <w:tmpl w:val="C57E2306"/>
    <w:lvl w:ilvl="0" w:tplc="F1C23FB4">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67BE41B2"/>
    <w:multiLevelType w:val="multilevel"/>
    <w:tmpl w:val="6C50CDC4"/>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3" w15:restartNumberingAfterBreak="0">
    <w:nsid w:val="6FF3164C"/>
    <w:multiLevelType w:val="hybridMultilevel"/>
    <w:tmpl w:val="20A822D6"/>
    <w:lvl w:ilvl="0" w:tplc="F1C23FB4">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09711D1"/>
    <w:multiLevelType w:val="hybridMultilevel"/>
    <w:tmpl w:val="1B3E74E0"/>
    <w:lvl w:ilvl="0" w:tplc="1C125F5C">
      <w:start w:val="1"/>
      <w:numFmt w:val="decimal"/>
      <w:pStyle w:val="Aufzhlung"/>
      <w:lvlText w:val="%1."/>
      <w:lvlJc w:val="left"/>
      <w:pPr>
        <w:ind w:left="1440" w:hanging="360"/>
      </w:pPr>
      <w:rPr>
        <w:rFonts w:hint="default"/>
      </w:r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num w:numId="1">
    <w:abstractNumId w:val="12"/>
  </w:num>
  <w:num w:numId="2">
    <w:abstractNumId w:val="6"/>
  </w:num>
  <w:num w:numId="3">
    <w:abstractNumId w:val="14"/>
  </w:num>
  <w:num w:numId="4">
    <w:abstractNumId w:val="2"/>
  </w:num>
  <w:num w:numId="5">
    <w:abstractNumId w:val="11"/>
  </w:num>
  <w:num w:numId="6">
    <w:abstractNumId w:val="10"/>
  </w:num>
  <w:num w:numId="7">
    <w:abstractNumId w:val="4"/>
  </w:num>
  <w:num w:numId="8">
    <w:abstractNumId w:val="1"/>
  </w:num>
  <w:num w:numId="9">
    <w:abstractNumId w:val="0"/>
  </w:num>
  <w:num w:numId="10">
    <w:abstractNumId w:val="9"/>
  </w:num>
  <w:num w:numId="11">
    <w:abstractNumId w:val="8"/>
  </w:num>
  <w:num w:numId="12">
    <w:abstractNumId w:val="13"/>
  </w:num>
  <w:num w:numId="13">
    <w:abstractNumId w:val="12"/>
  </w:num>
  <w:num w:numId="14">
    <w:abstractNumId w:val="12"/>
  </w:num>
  <w:num w:numId="15">
    <w:abstractNumId w:val="12"/>
  </w:num>
  <w:num w:numId="16">
    <w:abstractNumId w:val="12"/>
  </w:num>
  <w:num w:numId="17">
    <w:abstractNumId w:val="7"/>
  </w:num>
  <w:num w:numId="18">
    <w:abstractNumId w:val="3"/>
  </w:num>
  <w:num w:numId="19">
    <w:abstractNumId w:val="5"/>
  </w:num>
  <w:num w:numId="20">
    <w:abstractNumId w:val="6"/>
  </w:num>
  <w:num w:numId="21">
    <w:abstractNumId w:val="12"/>
  </w:num>
  <w:num w:numId="22">
    <w:abstractNumId w:val="12"/>
  </w:num>
  <w:num w:numId="23">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C7A"/>
    <w:rsid w:val="000036B8"/>
    <w:rsid w:val="00021FB6"/>
    <w:rsid w:val="00027181"/>
    <w:rsid w:val="00037902"/>
    <w:rsid w:val="00061BC8"/>
    <w:rsid w:val="00065AE8"/>
    <w:rsid w:val="0007169D"/>
    <w:rsid w:val="00072979"/>
    <w:rsid w:val="00096DF7"/>
    <w:rsid w:val="000B2B73"/>
    <w:rsid w:val="000C20B3"/>
    <w:rsid w:val="000C49EA"/>
    <w:rsid w:val="000C4EB7"/>
    <w:rsid w:val="000D49B1"/>
    <w:rsid w:val="000E157E"/>
    <w:rsid w:val="000E224B"/>
    <w:rsid w:val="00102230"/>
    <w:rsid w:val="00103F8E"/>
    <w:rsid w:val="00107056"/>
    <w:rsid w:val="00113721"/>
    <w:rsid w:val="0013472E"/>
    <w:rsid w:val="00142690"/>
    <w:rsid w:val="00170BC3"/>
    <w:rsid w:val="0017207E"/>
    <w:rsid w:val="001759B0"/>
    <w:rsid w:val="00180CD7"/>
    <w:rsid w:val="001831B1"/>
    <w:rsid w:val="00191FD1"/>
    <w:rsid w:val="001A12E2"/>
    <w:rsid w:val="001A5678"/>
    <w:rsid w:val="001B2729"/>
    <w:rsid w:val="001B4D5B"/>
    <w:rsid w:val="001C1520"/>
    <w:rsid w:val="001C3DDA"/>
    <w:rsid w:val="001C43A4"/>
    <w:rsid w:val="001C493F"/>
    <w:rsid w:val="001D5F08"/>
    <w:rsid w:val="001E3377"/>
    <w:rsid w:val="001F328E"/>
    <w:rsid w:val="0020335F"/>
    <w:rsid w:val="0020757A"/>
    <w:rsid w:val="002133AF"/>
    <w:rsid w:val="0021610F"/>
    <w:rsid w:val="00224156"/>
    <w:rsid w:val="0022771F"/>
    <w:rsid w:val="00233C50"/>
    <w:rsid w:val="00241D7A"/>
    <w:rsid w:val="00243EEA"/>
    <w:rsid w:val="002442A1"/>
    <w:rsid w:val="002458C0"/>
    <w:rsid w:val="00252E0B"/>
    <w:rsid w:val="00254458"/>
    <w:rsid w:val="002637B8"/>
    <w:rsid w:val="00265360"/>
    <w:rsid w:val="00274C7A"/>
    <w:rsid w:val="00276794"/>
    <w:rsid w:val="00293568"/>
    <w:rsid w:val="002B1B42"/>
    <w:rsid w:val="002B231F"/>
    <w:rsid w:val="002B5586"/>
    <w:rsid w:val="002C11E4"/>
    <w:rsid w:val="002C4829"/>
    <w:rsid w:val="002C56B1"/>
    <w:rsid w:val="002D0C11"/>
    <w:rsid w:val="002D6CD6"/>
    <w:rsid w:val="002F62C6"/>
    <w:rsid w:val="00300343"/>
    <w:rsid w:val="003120E1"/>
    <w:rsid w:val="003168DD"/>
    <w:rsid w:val="0032197D"/>
    <w:rsid w:val="00322C05"/>
    <w:rsid w:val="00331370"/>
    <w:rsid w:val="003350CC"/>
    <w:rsid w:val="00336C7B"/>
    <w:rsid w:val="00341905"/>
    <w:rsid w:val="003561C9"/>
    <w:rsid w:val="00365DB4"/>
    <w:rsid w:val="00370BC5"/>
    <w:rsid w:val="0037188F"/>
    <w:rsid w:val="00372F0B"/>
    <w:rsid w:val="00382A86"/>
    <w:rsid w:val="00383E88"/>
    <w:rsid w:val="00390974"/>
    <w:rsid w:val="003A5A67"/>
    <w:rsid w:val="003A6832"/>
    <w:rsid w:val="003B0738"/>
    <w:rsid w:val="003B5D5C"/>
    <w:rsid w:val="003C7099"/>
    <w:rsid w:val="003D4BF2"/>
    <w:rsid w:val="003F1DBF"/>
    <w:rsid w:val="003F3697"/>
    <w:rsid w:val="00417C22"/>
    <w:rsid w:val="00423EB8"/>
    <w:rsid w:val="0044317A"/>
    <w:rsid w:val="00452527"/>
    <w:rsid w:val="004614ED"/>
    <w:rsid w:val="00481B09"/>
    <w:rsid w:val="004923F8"/>
    <w:rsid w:val="00493EB0"/>
    <w:rsid w:val="00496ABA"/>
    <w:rsid w:val="004A1C46"/>
    <w:rsid w:val="004A5913"/>
    <w:rsid w:val="004A5A6E"/>
    <w:rsid w:val="004E3C33"/>
    <w:rsid w:val="004F0B34"/>
    <w:rsid w:val="004F3271"/>
    <w:rsid w:val="004F43BB"/>
    <w:rsid w:val="004F62AF"/>
    <w:rsid w:val="00501BD6"/>
    <w:rsid w:val="0052066F"/>
    <w:rsid w:val="005321E0"/>
    <w:rsid w:val="00540342"/>
    <w:rsid w:val="00546BCE"/>
    <w:rsid w:val="00551D8B"/>
    <w:rsid w:val="005555C5"/>
    <w:rsid w:val="00574D73"/>
    <w:rsid w:val="0058378A"/>
    <w:rsid w:val="005856B1"/>
    <w:rsid w:val="005A2842"/>
    <w:rsid w:val="005A435F"/>
    <w:rsid w:val="005B6D88"/>
    <w:rsid w:val="005C27AF"/>
    <w:rsid w:val="005C4675"/>
    <w:rsid w:val="005D0128"/>
    <w:rsid w:val="005E55E2"/>
    <w:rsid w:val="005E650A"/>
    <w:rsid w:val="006073E5"/>
    <w:rsid w:val="00626719"/>
    <w:rsid w:val="00637398"/>
    <w:rsid w:val="006454A6"/>
    <w:rsid w:val="00656F59"/>
    <w:rsid w:val="00661656"/>
    <w:rsid w:val="00670A7B"/>
    <w:rsid w:val="00676256"/>
    <w:rsid w:val="006862F0"/>
    <w:rsid w:val="00690047"/>
    <w:rsid w:val="006A0243"/>
    <w:rsid w:val="006A1CA8"/>
    <w:rsid w:val="006A294B"/>
    <w:rsid w:val="006A7210"/>
    <w:rsid w:val="006B3988"/>
    <w:rsid w:val="006B43F2"/>
    <w:rsid w:val="006D249E"/>
    <w:rsid w:val="006D62E4"/>
    <w:rsid w:val="006F3BC9"/>
    <w:rsid w:val="006F40FE"/>
    <w:rsid w:val="00701E86"/>
    <w:rsid w:val="00702032"/>
    <w:rsid w:val="00702646"/>
    <w:rsid w:val="00710A62"/>
    <w:rsid w:val="00712BE6"/>
    <w:rsid w:val="0071368F"/>
    <w:rsid w:val="0071781B"/>
    <w:rsid w:val="00720405"/>
    <w:rsid w:val="0072102E"/>
    <w:rsid w:val="00721E8C"/>
    <w:rsid w:val="007223B3"/>
    <w:rsid w:val="00743610"/>
    <w:rsid w:val="0074623C"/>
    <w:rsid w:val="00747EA4"/>
    <w:rsid w:val="00750405"/>
    <w:rsid w:val="00750443"/>
    <w:rsid w:val="00752A19"/>
    <w:rsid w:val="00752F88"/>
    <w:rsid w:val="007547C4"/>
    <w:rsid w:val="00757B7D"/>
    <w:rsid w:val="00760E69"/>
    <w:rsid w:val="0076191D"/>
    <w:rsid w:val="00771489"/>
    <w:rsid w:val="00774278"/>
    <w:rsid w:val="00775C1E"/>
    <w:rsid w:val="00786523"/>
    <w:rsid w:val="00787B00"/>
    <w:rsid w:val="00795342"/>
    <w:rsid w:val="007A01FF"/>
    <w:rsid w:val="007A53AC"/>
    <w:rsid w:val="007A586F"/>
    <w:rsid w:val="007B34E0"/>
    <w:rsid w:val="007C0345"/>
    <w:rsid w:val="007C1309"/>
    <w:rsid w:val="007C5AFB"/>
    <w:rsid w:val="007D04D2"/>
    <w:rsid w:val="007D32D7"/>
    <w:rsid w:val="007D5543"/>
    <w:rsid w:val="007E0D67"/>
    <w:rsid w:val="007E16A2"/>
    <w:rsid w:val="007E25B6"/>
    <w:rsid w:val="007F126A"/>
    <w:rsid w:val="0081238C"/>
    <w:rsid w:val="00823379"/>
    <w:rsid w:val="008233F9"/>
    <w:rsid w:val="008251B6"/>
    <w:rsid w:val="00825662"/>
    <w:rsid w:val="0083162C"/>
    <w:rsid w:val="00833D17"/>
    <w:rsid w:val="00844A29"/>
    <w:rsid w:val="008456DF"/>
    <w:rsid w:val="008460AC"/>
    <w:rsid w:val="0086191C"/>
    <w:rsid w:val="00862264"/>
    <w:rsid w:val="0086605E"/>
    <w:rsid w:val="008839D0"/>
    <w:rsid w:val="00885AEE"/>
    <w:rsid w:val="008871E7"/>
    <w:rsid w:val="0088793C"/>
    <w:rsid w:val="008C412C"/>
    <w:rsid w:val="008D2A93"/>
    <w:rsid w:val="008D5CBD"/>
    <w:rsid w:val="008D7BDC"/>
    <w:rsid w:val="008E1069"/>
    <w:rsid w:val="008E33A4"/>
    <w:rsid w:val="008F0F38"/>
    <w:rsid w:val="008F1690"/>
    <w:rsid w:val="008F3BDE"/>
    <w:rsid w:val="008F6F88"/>
    <w:rsid w:val="00901BFD"/>
    <w:rsid w:val="00902306"/>
    <w:rsid w:val="0090483C"/>
    <w:rsid w:val="00906C13"/>
    <w:rsid w:val="0090732C"/>
    <w:rsid w:val="009100F4"/>
    <w:rsid w:val="00910BE0"/>
    <w:rsid w:val="00913573"/>
    <w:rsid w:val="00923ADA"/>
    <w:rsid w:val="00926173"/>
    <w:rsid w:val="00926C52"/>
    <w:rsid w:val="00926F0A"/>
    <w:rsid w:val="00926FE2"/>
    <w:rsid w:val="00936642"/>
    <w:rsid w:val="009422B1"/>
    <w:rsid w:val="00946147"/>
    <w:rsid w:val="00947A08"/>
    <w:rsid w:val="00950B2D"/>
    <w:rsid w:val="00951142"/>
    <w:rsid w:val="00953EEE"/>
    <w:rsid w:val="00955494"/>
    <w:rsid w:val="00962505"/>
    <w:rsid w:val="009704B4"/>
    <w:rsid w:val="00971363"/>
    <w:rsid w:val="00976ACA"/>
    <w:rsid w:val="00981C08"/>
    <w:rsid w:val="009825AF"/>
    <w:rsid w:val="00982831"/>
    <w:rsid w:val="009835E9"/>
    <w:rsid w:val="009848E9"/>
    <w:rsid w:val="00997DA1"/>
    <w:rsid w:val="009A3984"/>
    <w:rsid w:val="009B157D"/>
    <w:rsid w:val="009B283E"/>
    <w:rsid w:val="009B3703"/>
    <w:rsid w:val="009B4AA9"/>
    <w:rsid w:val="009C0D12"/>
    <w:rsid w:val="009C7F29"/>
    <w:rsid w:val="009D41BE"/>
    <w:rsid w:val="009D5FF1"/>
    <w:rsid w:val="009D65AE"/>
    <w:rsid w:val="009D6DB9"/>
    <w:rsid w:val="009F649D"/>
    <w:rsid w:val="00A00305"/>
    <w:rsid w:val="00A06AF1"/>
    <w:rsid w:val="00A11C2E"/>
    <w:rsid w:val="00A11C80"/>
    <w:rsid w:val="00A22E73"/>
    <w:rsid w:val="00A2555E"/>
    <w:rsid w:val="00A3156B"/>
    <w:rsid w:val="00A336F2"/>
    <w:rsid w:val="00A40720"/>
    <w:rsid w:val="00A43888"/>
    <w:rsid w:val="00A50A9D"/>
    <w:rsid w:val="00A556A8"/>
    <w:rsid w:val="00A630C4"/>
    <w:rsid w:val="00A74EB9"/>
    <w:rsid w:val="00A75686"/>
    <w:rsid w:val="00A83019"/>
    <w:rsid w:val="00A836CF"/>
    <w:rsid w:val="00A9153A"/>
    <w:rsid w:val="00A92279"/>
    <w:rsid w:val="00A94EAA"/>
    <w:rsid w:val="00AA4CCC"/>
    <w:rsid w:val="00AD4365"/>
    <w:rsid w:val="00AD6DB3"/>
    <w:rsid w:val="00AE01E8"/>
    <w:rsid w:val="00AE2EFC"/>
    <w:rsid w:val="00AF30FB"/>
    <w:rsid w:val="00B053E9"/>
    <w:rsid w:val="00B0784F"/>
    <w:rsid w:val="00B20F1C"/>
    <w:rsid w:val="00B254C7"/>
    <w:rsid w:val="00B339AB"/>
    <w:rsid w:val="00B433E9"/>
    <w:rsid w:val="00B45289"/>
    <w:rsid w:val="00B45B58"/>
    <w:rsid w:val="00B46392"/>
    <w:rsid w:val="00B51C57"/>
    <w:rsid w:val="00B5706B"/>
    <w:rsid w:val="00B6075C"/>
    <w:rsid w:val="00B62F90"/>
    <w:rsid w:val="00B75426"/>
    <w:rsid w:val="00B85EA0"/>
    <w:rsid w:val="00B96D42"/>
    <w:rsid w:val="00B96DFB"/>
    <w:rsid w:val="00BB3D94"/>
    <w:rsid w:val="00BC64EE"/>
    <w:rsid w:val="00BD0582"/>
    <w:rsid w:val="00BD69FD"/>
    <w:rsid w:val="00BE3DDC"/>
    <w:rsid w:val="00C00775"/>
    <w:rsid w:val="00C03912"/>
    <w:rsid w:val="00C06444"/>
    <w:rsid w:val="00C14637"/>
    <w:rsid w:val="00C27705"/>
    <w:rsid w:val="00C45219"/>
    <w:rsid w:val="00C53342"/>
    <w:rsid w:val="00C60F7C"/>
    <w:rsid w:val="00C6276A"/>
    <w:rsid w:val="00C6316B"/>
    <w:rsid w:val="00C76846"/>
    <w:rsid w:val="00C8652D"/>
    <w:rsid w:val="00C931DA"/>
    <w:rsid w:val="00CA08E4"/>
    <w:rsid w:val="00CA38B5"/>
    <w:rsid w:val="00CA5DA6"/>
    <w:rsid w:val="00CA6C1C"/>
    <w:rsid w:val="00CB3562"/>
    <w:rsid w:val="00CB4295"/>
    <w:rsid w:val="00CB68C9"/>
    <w:rsid w:val="00CC103A"/>
    <w:rsid w:val="00CC7175"/>
    <w:rsid w:val="00CE78FD"/>
    <w:rsid w:val="00CF43F3"/>
    <w:rsid w:val="00CF6E60"/>
    <w:rsid w:val="00D0134C"/>
    <w:rsid w:val="00D0645A"/>
    <w:rsid w:val="00D11C92"/>
    <w:rsid w:val="00D14BCB"/>
    <w:rsid w:val="00D26BD4"/>
    <w:rsid w:val="00D5132A"/>
    <w:rsid w:val="00D54F09"/>
    <w:rsid w:val="00D55605"/>
    <w:rsid w:val="00D800AF"/>
    <w:rsid w:val="00D82CCE"/>
    <w:rsid w:val="00D94183"/>
    <w:rsid w:val="00DA68AA"/>
    <w:rsid w:val="00DB6166"/>
    <w:rsid w:val="00DC234E"/>
    <w:rsid w:val="00DC41CB"/>
    <w:rsid w:val="00DC6120"/>
    <w:rsid w:val="00DD474F"/>
    <w:rsid w:val="00DF2DA9"/>
    <w:rsid w:val="00E01008"/>
    <w:rsid w:val="00E06EC9"/>
    <w:rsid w:val="00E108F0"/>
    <w:rsid w:val="00E20210"/>
    <w:rsid w:val="00E24312"/>
    <w:rsid w:val="00E27392"/>
    <w:rsid w:val="00E3541F"/>
    <w:rsid w:val="00E4122B"/>
    <w:rsid w:val="00E55D33"/>
    <w:rsid w:val="00E803FD"/>
    <w:rsid w:val="00E835BB"/>
    <w:rsid w:val="00E95C5E"/>
    <w:rsid w:val="00EA2E36"/>
    <w:rsid w:val="00EB31D0"/>
    <w:rsid w:val="00ED1ECC"/>
    <w:rsid w:val="00EF576C"/>
    <w:rsid w:val="00F00597"/>
    <w:rsid w:val="00F11E58"/>
    <w:rsid w:val="00F17814"/>
    <w:rsid w:val="00F26471"/>
    <w:rsid w:val="00F2756C"/>
    <w:rsid w:val="00F33569"/>
    <w:rsid w:val="00F4157A"/>
    <w:rsid w:val="00F534FD"/>
    <w:rsid w:val="00F611E8"/>
    <w:rsid w:val="00F614A0"/>
    <w:rsid w:val="00F6157A"/>
    <w:rsid w:val="00F65E2B"/>
    <w:rsid w:val="00F73F2B"/>
    <w:rsid w:val="00F80BD4"/>
    <w:rsid w:val="00F91209"/>
    <w:rsid w:val="00F92B99"/>
    <w:rsid w:val="00FA14D0"/>
    <w:rsid w:val="00FA17C3"/>
    <w:rsid w:val="00FA1D96"/>
    <w:rsid w:val="00FA4293"/>
    <w:rsid w:val="00FB5CC4"/>
    <w:rsid w:val="00FC4CF8"/>
    <w:rsid w:val="00FD0A8B"/>
    <w:rsid w:val="00FD3D48"/>
    <w:rsid w:val="00FD78CC"/>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9E81B7"/>
  <w15:docId w15:val="{A88DDA50-837E-F848-A0C2-C319163FD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74C7A"/>
    <w:rPr>
      <w:rFonts w:ascii="Georgia" w:hAnsi="Georgia"/>
      <w:sz w:val="20"/>
    </w:rPr>
  </w:style>
  <w:style w:type="paragraph" w:styleId="berschrift1">
    <w:name w:val="heading 1"/>
    <w:basedOn w:val="Standard"/>
    <w:next w:val="Standard"/>
    <w:link w:val="berschrift1Zchn"/>
    <w:uiPriority w:val="9"/>
    <w:qFormat/>
    <w:rsid w:val="00322C05"/>
    <w:pPr>
      <w:keepNext/>
      <w:keepLines/>
      <w:numPr>
        <w:numId w:val="1"/>
      </w:numPr>
      <w:spacing w:before="480" w:after="24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971363"/>
    <w:pPr>
      <w:keepNext/>
      <w:keepLines/>
      <w:numPr>
        <w:ilvl w:val="1"/>
        <w:numId w:val="1"/>
      </w:numPr>
      <w:spacing w:before="480" w:after="120"/>
      <w:outlineLvl w:val="1"/>
    </w:pPr>
    <w:rPr>
      <w:rFonts w:eastAsiaTheme="majorEastAsia" w:cstheme="majorBidi"/>
      <w:bCs/>
      <w:sz w:val="24"/>
      <w:szCs w:val="26"/>
    </w:rPr>
  </w:style>
  <w:style w:type="paragraph" w:styleId="berschrift3">
    <w:name w:val="heading 3"/>
    <w:basedOn w:val="Standard"/>
    <w:next w:val="Standard"/>
    <w:link w:val="berschrift3Zchn"/>
    <w:uiPriority w:val="9"/>
    <w:unhideWhenUsed/>
    <w:qFormat/>
    <w:rsid w:val="00B45B58"/>
    <w:pPr>
      <w:keepNext/>
      <w:keepLines/>
      <w:numPr>
        <w:ilvl w:val="2"/>
        <w:numId w:val="1"/>
      </w:numPr>
      <w:spacing w:before="360" w:after="120"/>
      <w:outlineLvl w:val="2"/>
    </w:pPr>
    <w:rPr>
      <w:rFonts w:eastAsiaTheme="majorEastAsia" w:cstheme="majorBidi"/>
      <w:bCs/>
      <w:i/>
    </w:rPr>
  </w:style>
  <w:style w:type="paragraph" w:styleId="berschrift4">
    <w:name w:val="heading 4"/>
    <w:basedOn w:val="Standard"/>
    <w:next w:val="Standard"/>
    <w:link w:val="berschrift4Zchn"/>
    <w:uiPriority w:val="9"/>
    <w:semiHidden/>
    <w:unhideWhenUsed/>
    <w:qFormat/>
    <w:rsid w:val="00274C7A"/>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274C7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274C7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274C7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74C7A"/>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274C7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22C05"/>
    <w:rPr>
      <w:rFonts w:ascii="Georgia" w:eastAsiaTheme="majorEastAsia" w:hAnsi="Georgia" w:cstheme="majorBidi"/>
      <w:b/>
      <w:bCs/>
      <w:sz w:val="28"/>
      <w:szCs w:val="28"/>
    </w:rPr>
  </w:style>
  <w:style w:type="character" w:customStyle="1" w:styleId="berschrift2Zchn">
    <w:name w:val="Überschrift 2 Zchn"/>
    <w:basedOn w:val="Absatz-Standardschriftart"/>
    <w:link w:val="berschrift2"/>
    <w:uiPriority w:val="9"/>
    <w:rsid w:val="00971363"/>
    <w:rPr>
      <w:rFonts w:ascii="Georgia" w:eastAsiaTheme="majorEastAsia" w:hAnsi="Georgia" w:cstheme="majorBidi"/>
      <w:bCs/>
      <w:sz w:val="24"/>
      <w:szCs w:val="26"/>
    </w:rPr>
  </w:style>
  <w:style w:type="paragraph" w:styleId="Listenabsatz">
    <w:name w:val="List Paragraph"/>
    <w:basedOn w:val="Standard"/>
    <w:uiPriority w:val="72"/>
    <w:qFormat/>
    <w:rsid w:val="007A01FF"/>
    <w:pPr>
      <w:numPr>
        <w:numId w:val="2"/>
      </w:numPr>
      <w:contextualSpacing/>
    </w:pPr>
  </w:style>
  <w:style w:type="character" w:customStyle="1" w:styleId="berschrift3Zchn">
    <w:name w:val="Überschrift 3 Zchn"/>
    <w:basedOn w:val="Absatz-Standardschriftart"/>
    <w:link w:val="berschrift3"/>
    <w:uiPriority w:val="9"/>
    <w:rsid w:val="00B45B58"/>
    <w:rPr>
      <w:rFonts w:ascii="Georgia" w:eastAsiaTheme="majorEastAsia" w:hAnsi="Georgia" w:cstheme="majorBidi"/>
      <w:bCs/>
      <w:i/>
      <w:sz w:val="20"/>
    </w:rPr>
  </w:style>
  <w:style w:type="character" w:customStyle="1" w:styleId="berschrift4Zchn">
    <w:name w:val="Überschrift 4 Zchn"/>
    <w:basedOn w:val="Absatz-Standardschriftart"/>
    <w:link w:val="berschrift4"/>
    <w:uiPriority w:val="9"/>
    <w:semiHidden/>
    <w:rsid w:val="00274C7A"/>
    <w:rPr>
      <w:rFonts w:asciiTheme="majorHAnsi" w:eastAsiaTheme="majorEastAsia" w:hAnsiTheme="majorHAnsi" w:cstheme="majorBidi"/>
      <w:b/>
      <w:bCs/>
      <w:i/>
      <w:iCs/>
      <w:color w:val="4F81BD" w:themeColor="accent1"/>
      <w:sz w:val="20"/>
    </w:rPr>
  </w:style>
  <w:style w:type="character" w:customStyle="1" w:styleId="berschrift5Zchn">
    <w:name w:val="Überschrift 5 Zchn"/>
    <w:basedOn w:val="Absatz-Standardschriftart"/>
    <w:link w:val="berschrift5"/>
    <w:uiPriority w:val="9"/>
    <w:semiHidden/>
    <w:rsid w:val="00274C7A"/>
    <w:rPr>
      <w:rFonts w:asciiTheme="majorHAnsi" w:eastAsiaTheme="majorEastAsia" w:hAnsiTheme="majorHAnsi" w:cstheme="majorBidi"/>
      <w:color w:val="243F60" w:themeColor="accent1" w:themeShade="7F"/>
      <w:sz w:val="20"/>
    </w:rPr>
  </w:style>
  <w:style w:type="character" w:customStyle="1" w:styleId="berschrift6Zchn">
    <w:name w:val="Überschrift 6 Zchn"/>
    <w:basedOn w:val="Absatz-Standardschriftart"/>
    <w:link w:val="berschrift6"/>
    <w:uiPriority w:val="9"/>
    <w:semiHidden/>
    <w:rsid w:val="00274C7A"/>
    <w:rPr>
      <w:rFonts w:asciiTheme="majorHAnsi" w:eastAsiaTheme="majorEastAsia" w:hAnsiTheme="majorHAnsi" w:cstheme="majorBidi"/>
      <w:i/>
      <w:iCs/>
      <w:color w:val="243F60" w:themeColor="accent1" w:themeShade="7F"/>
      <w:sz w:val="20"/>
    </w:rPr>
  </w:style>
  <w:style w:type="character" w:customStyle="1" w:styleId="berschrift7Zchn">
    <w:name w:val="Überschrift 7 Zchn"/>
    <w:basedOn w:val="Absatz-Standardschriftart"/>
    <w:link w:val="berschrift7"/>
    <w:uiPriority w:val="9"/>
    <w:semiHidden/>
    <w:rsid w:val="00274C7A"/>
    <w:rPr>
      <w:rFonts w:asciiTheme="majorHAnsi" w:eastAsiaTheme="majorEastAsia" w:hAnsiTheme="majorHAnsi" w:cstheme="majorBidi"/>
      <w:i/>
      <w:iCs/>
      <w:color w:val="404040" w:themeColor="text1" w:themeTint="BF"/>
      <w:sz w:val="20"/>
    </w:rPr>
  </w:style>
  <w:style w:type="character" w:customStyle="1" w:styleId="berschrift8Zchn">
    <w:name w:val="Überschrift 8 Zchn"/>
    <w:basedOn w:val="Absatz-Standardschriftart"/>
    <w:link w:val="berschrift8"/>
    <w:uiPriority w:val="9"/>
    <w:semiHidden/>
    <w:rsid w:val="00274C7A"/>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274C7A"/>
    <w:rPr>
      <w:rFonts w:asciiTheme="majorHAnsi" w:eastAsiaTheme="majorEastAsia" w:hAnsiTheme="majorHAnsi" w:cstheme="majorBidi"/>
      <w:i/>
      <w:iCs/>
      <w:color w:val="404040" w:themeColor="text1" w:themeTint="BF"/>
      <w:sz w:val="20"/>
      <w:szCs w:val="20"/>
    </w:rPr>
  </w:style>
  <w:style w:type="paragraph" w:styleId="Titel">
    <w:name w:val="Title"/>
    <w:basedOn w:val="Standard"/>
    <w:next w:val="Standard"/>
    <w:link w:val="TitelZchn"/>
    <w:uiPriority w:val="10"/>
    <w:qFormat/>
    <w:rsid w:val="00274C7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274C7A"/>
    <w:rPr>
      <w:rFonts w:asciiTheme="majorHAnsi" w:eastAsiaTheme="majorEastAsia" w:hAnsiTheme="majorHAnsi" w:cstheme="majorBidi"/>
      <w:color w:val="17365D" w:themeColor="text2" w:themeShade="BF"/>
      <w:spacing w:val="5"/>
      <w:kern w:val="28"/>
      <w:sz w:val="52"/>
      <w:szCs w:val="52"/>
    </w:rPr>
  </w:style>
  <w:style w:type="paragraph" w:styleId="Sprechblasentext">
    <w:name w:val="Balloon Text"/>
    <w:basedOn w:val="Standard"/>
    <w:link w:val="SprechblasentextZchn"/>
    <w:uiPriority w:val="99"/>
    <w:semiHidden/>
    <w:unhideWhenUsed/>
    <w:rsid w:val="00274C7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4C7A"/>
    <w:rPr>
      <w:rFonts w:ascii="Tahoma" w:hAnsi="Tahoma" w:cs="Tahoma"/>
      <w:sz w:val="16"/>
      <w:szCs w:val="16"/>
    </w:rPr>
  </w:style>
  <w:style w:type="paragraph" w:styleId="Kopfzeile">
    <w:name w:val="header"/>
    <w:basedOn w:val="Standard"/>
    <w:link w:val="KopfzeileZchn"/>
    <w:uiPriority w:val="99"/>
    <w:unhideWhenUsed/>
    <w:rsid w:val="004614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614ED"/>
    <w:rPr>
      <w:rFonts w:ascii="Georgia" w:hAnsi="Georgia"/>
      <w:sz w:val="20"/>
    </w:rPr>
  </w:style>
  <w:style w:type="paragraph" w:styleId="Fuzeile">
    <w:name w:val="footer"/>
    <w:basedOn w:val="Standard"/>
    <w:link w:val="FuzeileZchn"/>
    <w:uiPriority w:val="99"/>
    <w:unhideWhenUsed/>
    <w:rsid w:val="004614E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614ED"/>
    <w:rPr>
      <w:rFonts w:ascii="Georgia" w:hAnsi="Georgia"/>
      <w:sz w:val="20"/>
    </w:rPr>
  </w:style>
  <w:style w:type="paragraph" w:customStyle="1" w:styleId="Aufzhlung">
    <w:name w:val="Aufzählung"/>
    <w:basedOn w:val="Listenabsatz"/>
    <w:qFormat/>
    <w:rsid w:val="001C493F"/>
    <w:pPr>
      <w:numPr>
        <w:numId w:val="3"/>
      </w:numPr>
      <w:spacing w:after="80"/>
      <w:ind w:left="357" w:hanging="357"/>
      <w:contextualSpacing w:val="0"/>
    </w:pPr>
  </w:style>
  <w:style w:type="paragraph" w:styleId="Verzeichnis1">
    <w:name w:val="toc 1"/>
    <w:basedOn w:val="Standard"/>
    <w:next w:val="Standard"/>
    <w:autoRedefine/>
    <w:uiPriority w:val="39"/>
    <w:unhideWhenUsed/>
    <w:rsid w:val="0032197D"/>
    <w:pPr>
      <w:spacing w:after="100"/>
    </w:pPr>
  </w:style>
  <w:style w:type="paragraph" w:styleId="Verzeichnis2">
    <w:name w:val="toc 2"/>
    <w:basedOn w:val="Standard"/>
    <w:next w:val="Standard"/>
    <w:autoRedefine/>
    <w:uiPriority w:val="39"/>
    <w:unhideWhenUsed/>
    <w:rsid w:val="0032197D"/>
    <w:pPr>
      <w:spacing w:after="100"/>
      <w:ind w:left="200"/>
    </w:pPr>
  </w:style>
  <w:style w:type="character" w:styleId="Hyperlink">
    <w:name w:val="Hyperlink"/>
    <w:basedOn w:val="Absatz-Standardschriftart"/>
    <w:uiPriority w:val="99"/>
    <w:unhideWhenUsed/>
    <w:rsid w:val="0032197D"/>
    <w:rPr>
      <w:color w:val="0000FF" w:themeColor="hyperlink"/>
      <w:u w:val="single"/>
    </w:rPr>
  </w:style>
  <w:style w:type="paragraph" w:styleId="Dokumentstruktur">
    <w:name w:val="Document Map"/>
    <w:basedOn w:val="Standard"/>
    <w:link w:val="DokumentstrukturZchn"/>
    <w:uiPriority w:val="99"/>
    <w:semiHidden/>
    <w:unhideWhenUsed/>
    <w:rsid w:val="0032197D"/>
    <w:pPr>
      <w:spacing w:after="0" w:line="240" w:lineRule="auto"/>
    </w:pPr>
    <w:rPr>
      <w:rFonts w:ascii="Lucida Grande" w:eastAsia="Calibri" w:hAnsi="Lucida Grande" w:cs="Lucida Grande"/>
      <w:sz w:val="24"/>
      <w:szCs w:val="24"/>
    </w:rPr>
  </w:style>
  <w:style w:type="character" w:customStyle="1" w:styleId="DokumentstrukturZchn">
    <w:name w:val="Dokumentstruktur Zchn"/>
    <w:basedOn w:val="Absatz-Standardschriftart"/>
    <w:link w:val="Dokumentstruktur"/>
    <w:uiPriority w:val="99"/>
    <w:semiHidden/>
    <w:rsid w:val="0032197D"/>
    <w:rPr>
      <w:rFonts w:ascii="Lucida Grande" w:eastAsia="Calibri" w:hAnsi="Lucida Grande" w:cs="Lucida Grande"/>
      <w:sz w:val="24"/>
      <w:szCs w:val="24"/>
    </w:rPr>
  </w:style>
  <w:style w:type="table" w:styleId="Tabellenraster">
    <w:name w:val="Table Grid"/>
    <w:basedOn w:val="NormaleTabelle"/>
    <w:uiPriority w:val="59"/>
    <w:rsid w:val="00322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33D17"/>
    <w:rPr>
      <w:sz w:val="16"/>
      <w:szCs w:val="16"/>
    </w:rPr>
  </w:style>
  <w:style w:type="paragraph" w:styleId="Kommentartext">
    <w:name w:val="annotation text"/>
    <w:basedOn w:val="Standard"/>
    <w:link w:val="KommentartextZchn"/>
    <w:uiPriority w:val="99"/>
    <w:semiHidden/>
    <w:unhideWhenUsed/>
    <w:rsid w:val="00833D17"/>
    <w:pPr>
      <w:spacing w:line="240" w:lineRule="auto"/>
    </w:pPr>
    <w:rPr>
      <w:szCs w:val="20"/>
    </w:rPr>
  </w:style>
  <w:style w:type="character" w:customStyle="1" w:styleId="KommentartextZchn">
    <w:name w:val="Kommentartext Zchn"/>
    <w:basedOn w:val="Absatz-Standardschriftart"/>
    <w:link w:val="Kommentartext"/>
    <w:uiPriority w:val="99"/>
    <w:semiHidden/>
    <w:rsid w:val="00833D17"/>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833D17"/>
    <w:rPr>
      <w:b/>
      <w:bCs/>
    </w:rPr>
  </w:style>
  <w:style w:type="character" w:customStyle="1" w:styleId="KommentarthemaZchn">
    <w:name w:val="Kommentarthema Zchn"/>
    <w:basedOn w:val="KommentartextZchn"/>
    <w:link w:val="Kommentarthema"/>
    <w:uiPriority w:val="99"/>
    <w:semiHidden/>
    <w:rsid w:val="00833D17"/>
    <w:rPr>
      <w:rFonts w:ascii="Georgia" w:hAnsi="Georgia"/>
      <w:b/>
      <w:bCs/>
      <w:sz w:val="20"/>
      <w:szCs w:val="20"/>
    </w:rPr>
  </w:style>
  <w:style w:type="character" w:styleId="Seitenzahl">
    <w:name w:val="page number"/>
    <w:basedOn w:val="Absatz-Standardschriftart"/>
    <w:uiPriority w:val="99"/>
    <w:semiHidden/>
    <w:unhideWhenUsed/>
    <w:rsid w:val="00107056"/>
  </w:style>
  <w:style w:type="character" w:styleId="HTMLDefinition">
    <w:name w:val="HTML Definition"/>
    <w:basedOn w:val="Absatz-Standardschriftart"/>
    <w:uiPriority w:val="99"/>
    <w:semiHidden/>
    <w:unhideWhenUsed/>
    <w:rsid w:val="0081238C"/>
    <w:rPr>
      <w:i/>
      <w:iCs/>
    </w:rPr>
  </w:style>
  <w:style w:type="paragraph" w:styleId="Verzeichnis3">
    <w:name w:val="toc 3"/>
    <w:basedOn w:val="Standard"/>
    <w:next w:val="Standard"/>
    <w:autoRedefine/>
    <w:uiPriority w:val="39"/>
    <w:unhideWhenUsed/>
    <w:rsid w:val="008D5CBD"/>
    <w:pPr>
      <w:spacing w:after="100"/>
      <w:ind w:left="400"/>
    </w:pPr>
  </w:style>
  <w:style w:type="paragraph" w:styleId="Beschriftung">
    <w:name w:val="caption"/>
    <w:basedOn w:val="Standard"/>
    <w:next w:val="Standard"/>
    <w:uiPriority w:val="35"/>
    <w:unhideWhenUsed/>
    <w:qFormat/>
    <w:rsid w:val="00241D7A"/>
    <w:pPr>
      <w:spacing w:line="240" w:lineRule="auto"/>
    </w:pPr>
    <w:rPr>
      <w:b/>
      <w:bCs/>
      <w:color w:val="4F81BD" w:themeColor="accent1"/>
      <w:sz w:val="18"/>
      <w:szCs w:val="18"/>
    </w:rPr>
  </w:style>
  <w:style w:type="paragraph" w:styleId="Untertitel">
    <w:name w:val="Subtitle"/>
    <w:basedOn w:val="Standard"/>
    <w:next w:val="Standard"/>
    <w:link w:val="UntertitelZchn"/>
    <w:uiPriority w:val="11"/>
    <w:qFormat/>
    <w:rsid w:val="00B433E9"/>
    <w:pPr>
      <w:spacing w:before="360"/>
      <w:ind w:right="1741"/>
      <w:contextualSpacing/>
      <w:outlineLvl w:val="0"/>
    </w:pPr>
    <w:rPr>
      <w:rFonts w:eastAsia="Calibri" w:cs="Times New Roman"/>
      <w:b/>
      <w:noProof/>
      <w:szCs w:val="20"/>
      <w:lang w:eastAsia="de-CH"/>
    </w:rPr>
  </w:style>
  <w:style w:type="character" w:customStyle="1" w:styleId="UntertitelZchn">
    <w:name w:val="Untertitel Zchn"/>
    <w:basedOn w:val="Absatz-Standardschriftart"/>
    <w:link w:val="Untertitel"/>
    <w:uiPriority w:val="11"/>
    <w:rsid w:val="00B433E9"/>
    <w:rPr>
      <w:rFonts w:ascii="Georgia" w:eastAsia="Calibri" w:hAnsi="Georgia" w:cs="Times New Roman"/>
      <w:b/>
      <w:noProof/>
      <w:sz w:val="20"/>
      <w:szCs w:val="20"/>
      <w:lang w:eastAsia="de-CH"/>
    </w:rPr>
  </w:style>
  <w:style w:type="paragraph" w:styleId="Zitat">
    <w:name w:val="Quote"/>
    <w:basedOn w:val="Standard"/>
    <w:next w:val="Standard"/>
    <w:link w:val="ZitatZchn"/>
    <w:uiPriority w:val="29"/>
    <w:qFormat/>
    <w:rsid w:val="00743610"/>
    <w:rPr>
      <w:i/>
      <w:color w:val="C00418"/>
    </w:rPr>
  </w:style>
  <w:style w:type="character" w:customStyle="1" w:styleId="ZitatZchn">
    <w:name w:val="Zitat Zchn"/>
    <w:basedOn w:val="Absatz-Standardschriftart"/>
    <w:link w:val="Zitat"/>
    <w:uiPriority w:val="29"/>
    <w:rsid w:val="00743610"/>
    <w:rPr>
      <w:rFonts w:ascii="Georgia" w:hAnsi="Georgia"/>
      <w:i/>
      <w:color w:val="C00418"/>
      <w:sz w:val="20"/>
    </w:rPr>
  </w:style>
  <w:style w:type="character" w:styleId="NichtaufgelsteErwhnung">
    <w:name w:val="Unresolved Mention"/>
    <w:basedOn w:val="Absatz-Standardschriftart"/>
    <w:uiPriority w:val="99"/>
    <w:semiHidden/>
    <w:unhideWhenUsed/>
    <w:rsid w:val="00245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34724">
      <w:bodyDiv w:val="1"/>
      <w:marLeft w:val="0"/>
      <w:marRight w:val="0"/>
      <w:marTop w:val="0"/>
      <w:marBottom w:val="0"/>
      <w:divBdr>
        <w:top w:val="none" w:sz="0" w:space="0" w:color="auto"/>
        <w:left w:val="none" w:sz="0" w:space="0" w:color="auto"/>
        <w:bottom w:val="none" w:sz="0" w:space="0" w:color="auto"/>
        <w:right w:val="none" w:sz="0" w:space="0" w:color="auto"/>
      </w:divBdr>
      <w:divsChild>
        <w:div w:id="1834681595">
          <w:marLeft w:val="0"/>
          <w:marRight w:val="0"/>
          <w:marTop w:val="0"/>
          <w:marBottom w:val="0"/>
          <w:divBdr>
            <w:top w:val="none" w:sz="0" w:space="0" w:color="auto"/>
            <w:left w:val="none" w:sz="0" w:space="0" w:color="auto"/>
            <w:bottom w:val="none" w:sz="0" w:space="0" w:color="auto"/>
            <w:right w:val="none" w:sz="0" w:space="0" w:color="auto"/>
          </w:divBdr>
        </w:div>
        <w:div w:id="340817665">
          <w:marLeft w:val="0"/>
          <w:marRight w:val="0"/>
          <w:marTop w:val="0"/>
          <w:marBottom w:val="0"/>
          <w:divBdr>
            <w:top w:val="none" w:sz="0" w:space="0" w:color="auto"/>
            <w:left w:val="none" w:sz="0" w:space="0" w:color="auto"/>
            <w:bottom w:val="none" w:sz="0" w:space="0" w:color="auto"/>
            <w:right w:val="none" w:sz="0" w:space="0" w:color="auto"/>
          </w:divBdr>
        </w:div>
        <w:div w:id="517962952">
          <w:marLeft w:val="0"/>
          <w:marRight w:val="0"/>
          <w:marTop w:val="0"/>
          <w:marBottom w:val="0"/>
          <w:divBdr>
            <w:top w:val="none" w:sz="0" w:space="0" w:color="auto"/>
            <w:left w:val="none" w:sz="0" w:space="0" w:color="auto"/>
            <w:bottom w:val="none" w:sz="0" w:space="0" w:color="auto"/>
            <w:right w:val="none" w:sz="0" w:space="0" w:color="auto"/>
          </w:divBdr>
        </w:div>
        <w:div w:id="600337915">
          <w:marLeft w:val="0"/>
          <w:marRight w:val="0"/>
          <w:marTop w:val="0"/>
          <w:marBottom w:val="0"/>
          <w:divBdr>
            <w:top w:val="none" w:sz="0" w:space="0" w:color="auto"/>
            <w:left w:val="none" w:sz="0" w:space="0" w:color="auto"/>
            <w:bottom w:val="none" w:sz="0" w:space="0" w:color="auto"/>
            <w:right w:val="none" w:sz="0" w:space="0" w:color="auto"/>
          </w:divBdr>
        </w:div>
        <w:div w:id="1483693491">
          <w:marLeft w:val="0"/>
          <w:marRight w:val="0"/>
          <w:marTop w:val="0"/>
          <w:marBottom w:val="0"/>
          <w:divBdr>
            <w:top w:val="none" w:sz="0" w:space="0" w:color="auto"/>
            <w:left w:val="none" w:sz="0" w:space="0" w:color="auto"/>
            <w:bottom w:val="none" w:sz="0" w:space="0" w:color="auto"/>
            <w:right w:val="none" w:sz="0" w:space="0" w:color="auto"/>
          </w:divBdr>
        </w:div>
        <w:div w:id="869226882">
          <w:marLeft w:val="0"/>
          <w:marRight w:val="0"/>
          <w:marTop w:val="0"/>
          <w:marBottom w:val="0"/>
          <w:divBdr>
            <w:top w:val="none" w:sz="0" w:space="0" w:color="auto"/>
            <w:left w:val="none" w:sz="0" w:space="0" w:color="auto"/>
            <w:bottom w:val="none" w:sz="0" w:space="0" w:color="auto"/>
            <w:right w:val="none" w:sz="0" w:space="0" w:color="auto"/>
          </w:divBdr>
        </w:div>
      </w:divsChild>
    </w:div>
    <w:div w:id="69347561">
      <w:bodyDiv w:val="1"/>
      <w:marLeft w:val="0"/>
      <w:marRight w:val="0"/>
      <w:marTop w:val="0"/>
      <w:marBottom w:val="0"/>
      <w:divBdr>
        <w:top w:val="none" w:sz="0" w:space="0" w:color="auto"/>
        <w:left w:val="none" w:sz="0" w:space="0" w:color="auto"/>
        <w:bottom w:val="none" w:sz="0" w:space="0" w:color="auto"/>
        <w:right w:val="none" w:sz="0" w:space="0" w:color="auto"/>
      </w:divBdr>
      <w:divsChild>
        <w:div w:id="319381829">
          <w:marLeft w:val="0"/>
          <w:marRight w:val="0"/>
          <w:marTop w:val="0"/>
          <w:marBottom w:val="0"/>
          <w:divBdr>
            <w:top w:val="none" w:sz="0" w:space="0" w:color="auto"/>
            <w:left w:val="none" w:sz="0" w:space="0" w:color="auto"/>
            <w:bottom w:val="none" w:sz="0" w:space="0" w:color="auto"/>
            <w:right w:val="none" w:sz="0" w:space="0" w:color="auto"/>
          </w:divBdr>
        </w:div>
        <w:div w:id="817649644">
          <w:marLeft w:val="0"/>
          <w:marRight w:val="0"/>
          <w:marTop w:val="0"/>
          <w:marBottom w:val="0"/>
          <w:divBdr>
            <w:top w:val="none" w:sz="0" w:space="0" w:color="auto"/>
            <w:left w:val="none" w:sz="0" w:space="0" w:color="auto"/>
            <w:bottom w:val="none" w:sz="0" w:space="0" w:color="auto"/>
            <w:right w:val="none" w:sz="0" w:space="0" w:color="auto"/>
          </w:divBdr>
        </w:div>
        <w:div w:id="467210847">
          <w:marLeft w:val="0"/>
          <w:marRight w:val="0"/>
          <w:marTop w:val="0"/>
          <w:marBottom w:val="0"/>
          <w:divBdr>
            <w:top w:val="none" w:sz="0" w:space="0" w:color="auto"/>
            <w:left w:val="none" w:sz="0" w:space="0" w:color="auto"/>
            <w:bottom w:val="none" w:sz="0" w:space="0" w:color="auto"/>
            <w:right w:val="none" w:sz="0" w:space="0" w:color="auto"/>
          </w:divBdr>
        </w:div>
        <w:div w:id="1596135525">
          <w:marLeft w:val="0"/>
          <w:marRight w:val="0"/>
          <w:marTop w:val="0"/>
          <w:marBottom w:val="0"/>
          <w:divBdr>
            <w:top w:val="none" w:sz="0" w:space="0" w:color="auto"/>
            <w:left w:val="none" w:sz="0" w:space="0" w:color="auto"/>
            <w:bottom w:val="none" w:sz="0" w:space="0" w:color="auto"/>
            <w:right w:val="none" w:sz="0" w:space="0" w:color="auto"/>
          </w:divBdr>
        </w:div>
        <w:div w:id="1909806442">
          <w:marLeft w:val="0"/>
          <w:marRight w:val="0"/>
          <w:marTop w:val="0"/>
          <w:marBottom w:val="0"/>
          <w:divBdr>
            <w:top w:val="none" w:sz="0" w:space="0" w:color="auto"/>
            <w:left w:val="none" w:sz="0" w:space="0" w:color="auto"/>
            <w:bottom w:val="none" w:sz="0" w:space="0" w:color="auto"/>
            <w:right w:val="none" w:sz="0" w:space="0" w:color="auto"/>
          </w:divBdr>
        </w:div>
        <w:div w:id="1741101311">
          <w:marLeft w:val="0"/>
          <w:marRight w:val="0"/>
          <w:marTop w:val="0"/>
          <w:marBottom w:val="0"/>
          <w:divBdr>
            <w:top w:val="none" w:sz="0" w:space="0" w:color="auto"/>
            <w:left w:val="none" w:sz="0" w:space="0" w:color="auto"/>
            <w:bottom w:val="none" w:sz="0" w:space="0" w:color="auto"/>
            <w:right w:val="none" w:sz="0" w:space="0" w:color="auto"/>
          </w:divBdr>
        </w:div>
      </w:divsChild>
    </w:div>
    <w:div w:id="130172462">
      <w:bodyDiv w:val="1"/>
      <w:marLeft w:val="0"/>
      <w:marRight w:val="0"/>
      <w:marTop w:val="0"/>
      <w:marBottom w:val="0"/>
      <w:divBdr>
        <w:top w:val="none" w:sz="0" w:space="0" w:color="auto"/>
        <w:left w:val="none" w:sz="0" w:space="0" w:color="auto"/>
        <w:bottom w:val="none" w:sz="0" w:space="0" w:color="auto"/>
        <w:right w:val="none" w:sz="0" w:space="0" w:color="auto"/>
      </w:divBdr>
    </w:div>
    <w:div w:id="980964369">
      <w:bodyDiv w:val="1"/>
      <w:marLeft w:val="0"/>
      <w:marRight w:val="0"/>
      <w:marTop w:val="0"/>
      <w:marBottom w:val="0"/>
      <w:divBdr>
        <w:top w:val="none" w:sz="0" w:space="0" w:color="auto"/>
        <w:left w:val="none" w:sz="0" w:space="0" w:color="auto"/>
        <w:bottom w:val="none" w:sz="0" w:space="0" w:color="auto"/>
        <w:right w:val="none" w:sz="0" w:space="0" w:color="auto"/>
      </w:divBdr>
    </w:div>
    <w:div w:id="1465853162">
      <w:bodyDiv w:val="1"/>
      <w:marLeft w:val="0"/>
      <w:marRight w:val="0"/>
      <w:marTop w:val="0"/>
      <w:marBottom w:val="0"/>
      <w:divBdr>
        <w:top w:val="none" w:sz="0" w:space="0" w:color="auto"/>
        <w:left w:val="none" w:sz="0" w:space="0" w:color="auto"/>
        <w:bottom w:val="none" w:sz="0" w:space="0" w:color="auto"/>
        <w:right w:val="none" w:sz="0" w:space="0" w:color="auto"/>
      </w:divBdr>
      <w:divsChild>
        <w:div w:id="8652944">
          <w:marLeft w:val="0"/>
          <w:marRight w:val="0"/>
          <w:marTop w:val="0"/>
          <w:marBottom w:val="0"/>
          <w:divBdr>
            <w:top w:val="none" w:sz="0" w:space="0" w:color="auto"/>
            <w:left w:val="none" w:sz="0" w:space="0" w:color="auto"/>
            <w:bottom w:val="none" w:sz="0" w:space="0" w:color="auto"/>
            <w:right w:val="none" w:sz="0" w:space="0" w:color="auto"/>
          </w:divBdr>
        </w:div>
        <w:div w:id="1943537934">
          <w:marLeft w:val="0"/>
          <w:marRight w:val="0"/>
          <w:marTop w:val="0"/>
          <w:marBottom w:val="0"/>
          <w:divBdr>
            <w:top w:val="none" w:sz="0" w:space="0" w:color="auto"/>
            <w:left w:val="none" w:sz="0" w:space="0" w:color="auto"/>
            <w:bottom w:val="none" w:sz="0" w:space="0" w:color="auto"/>
            <w:right w:val="none" w:sz="0" w:space="0" w:color="auto"/>
          </w:divBdr>
        </w:div>
      </w:divsChild>
    </w:div>
    <w:div w:id="1492788367">
      <w:bodyDiv w:val="1"/>
      <w:marLeft w:val="0"/>
      <w:marRight w:val="0"/>
      <w:marTop w:val="0"/>
      <w:marBottom w:val="0"/>
      <w:divBdr>
        <w:top w:val="none" w:sz="0" w:space="0" w:color="auto"/>
        <w:left w:val="none" w:sz="0" w:space="0" w:color="auto"/>
        <w:bottom w:val="none" w:sz="0" w:space="0" w:color="auto"/>
        <w:right w:val="none" w:sz="0" w:space="0" w:color="auto"/>
      </w:divBdr>
      <w:divsChild>
        <w:div w:id="4210232">
          <w:marLeft w:val="0"/>
          <w:marRight w:val="0"/>
          <w:marTop w:val="0"/>
          <w:marBottom w:val="0"/>
          <w:divBdr>
            <w:top w:val="none" w:sz="0" w:space="0" w:color="auto"/>
            <w:left w:val="none" w:sz="0" w:space="0" w:color="auto"/>
            <w:bottom w:val="none" w:sz="0" w:space="0" w:color="auto"/>
            <w:right w:val="none" w:sz="0" w:space="0" w:color="auto"/>
          </w:divBdr>
        </w:div>
        <w:div w:id="2837719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1.xml"/><Relationship Id="rId26" Type="http://schemas.openxmlformats.org/officeDocument/2006/relationships/image" Target="media/image13.jpg"/><Relationship Id="rId39" Type="http://schemas.openxmlformats.org/officeDocument/2006/relationships/header" Target="header1.xml"/><Relationship Id="rId21" Type="http://schemas.openxmlformats.org/officeDocument/2006/relationships/hyperlink" Target="mailto:bildungslandschaften@education21.ch" TargetMode="External"/><Relationship Id="rId34" Type="http://schemas.openxmlformats.org/officeDocument/2006/relationships/image" Target="media/image21.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mailto:email@email.com" TargetMode="External"/><Relationship Id="rId29" Type="http://schemas.openxmlformats.org/officeDocument/2006/relationships/image" Target="media/image16.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bildungslandschaften21.ch" TargetMode="Externa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hyperlink" Target="mailto:bildungslandschaften@education21.ch" TargetMode="External"/><Relationship Id="rId19" Type="http://schemas.openxmlformats.org/officeDocument/2006/relationships/hyperlink" Target="http://www.bildungslandschaften21.ch" TargetMode="External"/><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90A9D-0812-FE41-8541-1CF4BFB45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4645</Words>
  <Characters>29270</Characters>
  <Application>Microsoft Office Word</Application>
  <DocSecurity>0</DocSecurity>
  <Lines>243</Lines>
  <Paragraphs>67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schweizer.rita@gmail.com</cp:lastModifiedBy>
  <cp:revision>24</cp:revision>
  <cp:lastPrinted>2014-10-31T15:27:00Z</cp:lastPrinted>
  <dcterms:created xsi:type="dcterms:W3CDTF">2020-02-13T08:56:00Z</dcterms:created>
  <dcterms:modified xsi:type="dcterms:W3CDTF">2020-03-09T22:08:00Z</dcterms:modified>
</cp:coreProperties>
</file>